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D7" w:rsidRDefault="003A22D7" w:rsidP="003A22D7">
      <w:pPr>
        <w:jc w:val="center"/>
        <w:rPr>
          <w:b/>
          <w:sz w:val="32"/>
          <w:szCs w:val="32"/>
        </w:rPr>
      </w:pPr>
    </w:p>
    <w:p w:rsidR="00AF614E" w:rsidRPr="00AF614E" w:rsidRDefault="00AF614E" w:rsidP="003A22D7">
      <w:pPr>
        <w:jc w:val="center"/>
        <w:rPr>
          <w:b/>
          <w:sz w:val="32"/>
          <w:szCs w:val="32"/>
        </w:rPr>
      </w:pPr>
      <w:r w:rsidRPr="00AF614E">
        <w:rPr>
          <w:b/>
          <w:sz w:val="32"/>
          <w:szCs w:val="32"/>
        </w:rPr>
        <w:t xml:space="preserve">SOLE SOURCE REQUEST </w:t>
      </w:r>
      <w:r w:rsidR="0072782A">
        <w:rPr>
          <w:b/>
          <w:sz w:val="32"/>
          <w:szCs w:val="32"/>
        </w:rPr>
        <w:t>DOCUMENT</w:t>
      </w:r>
    </w:p>
    <w:p w:rsidR="00AF614E" w:rsidRPr="00AF614E" w:rsidRDefault="00AF614E" w:rsidP="00AF614E">
      <w:pPr>
        <w:jc w:val="center"/>
        <w:rPr>
          <w:b/>
        </w:rPr>
      </w:pPr>
      <w:r w:rsidRPr="00AF614E">
        <w:rPr>
          <w:b/>
        </w:rPr>
        <w:t>(Request to Waive Competitive Bidding Process)</w:t>
      </w:r>
    </w:p>
    <w:p w:rsidR="00AF614E" w:rsidRDefault="00AF614E" w:rsidP="00FA1EBA">
      <w:pPr>
        <w:rPr>
          <w:rFonts w:asciiTheme="majorHAnsi" w:hAnsiTheme="majorHAnsi" w:cstheme="majorHAnsi"/>
        </w:rPr>
      </w:pPr>
    </w:p>
    <w:p w:rsidR="000B004A" w:rsidRDefault="000B004A" w:rsidP="000B004A">
      <w:pPr>
        <w:rPr>
          <w:rFonts w:asciiTheme="majorHAnsi" w:hAnsiTheme="majorHAnsi" w:cstheme="majorHAnsi"/>
        </w:rPr>
      </w:pPr>
      <w:r w:rsidRPr="008A7590">
        <w:rPr>
          <w:rFonts w:asciiTheme="majorHAnsi" w:hAnsiTheme="majorHAnsi" w:cstheme="majorHAnsi"/>
        </w:rPr>
        <w:t xml:space="preserve">Sole Source Procurement is an option if a purchase requirement is reasonably available from a single supplier only or it otherwise qualifies under Canyons School District policy (see the last page of this form for the policy).  </w:t>
      </w:r>
      <w:r>
        <w:rPr>
          <w:rFonts w:asciiTheme="majorHAnsi" w:hAnsiTheme="majorHAnsi" w:cstheme="majorHAnsi"/>
        </w:rPr>
        <w:t xml:space="preserve">Scan and attach this completed form to an electronic </w:t>
      </w:r>
      <w:r w:rsidRPr="008A7590">
        <w:rPr>
          <w:rFonts w:asciiTheme="majorHAnsi" w:hAnsiTheme="majorHAnsi" w:cstheme="majorHAnsi"/>
        </w:rPr>
        <w:t>copy of the Requisition or fax or e-mail to the Purchasing Department.</w:t>
      </w:r>
    </w:p>
    <w:p w:rsidR="00D50E09" w:rsidRPr="008A7590" w:rsidRDefault="00FE030A" w:rsidP="00FA1E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pict>
          <v:rect id="_x0000_i1025" style="width:0;height:1.5pt" o:hralign="center" o:hrstd="t" o:hr="t" fillcolor="#a0a0a0" stroked="f"/>
        </w:pict>
      </w:r>
    </w:p>
    <w:p w:rsidR="00D50E09" w:rsidRPr="008A7590" w:rsidRDefault="00D50E09" w:rsidP="00FA1EBA">
      <w:pPr>
        <w:rPr>
          <w:rFonts w:asciiTheme="majorHAnsi" w:hAnsiTheme="majorHAnsi" w:cstheme="majorHAnsi"/>
        </w:rPr>
      </w:pPr>
      <w:r w:rsidRPr="008A7590">
        <w:rPr>
          <w:rFonts w:asciiTheme="majorHAnsi" w:hAnsiTheme="majorHAnsi" w:cstheme="majorHAnsi"/>
        </w:rPr>
        <w:t>This request</w:t>
      </w:r>
      <w:r w:rsidR="008A7590" w:rsidRPr="008A7590">
        <w:rPr>
          <w:rFonts w:asciiTheme="majorHAnsi" w:hAnsiTheme="majorHAnsi" w:cstheme="majorHAnsi"/>
        </w:rPr>
        <w:t xml:space="preserve"> </w:t>
      </w:r>
      <w:r w:rsidR="008A7590" w:rsidRPr="005A0153">
        <w:rPr>
          <w:rFonts w:asciiTheme="majorHAnsi" w:hAnsiTheme="majorHAnsi" w:cstheme="majorHAnsi"/>
          <w:b/>
        </w:rPr>
        <w:t>must</w:t>
      </w:r>
      <w:r w:rsidR="008A7590" w:rsidRPr="008A7590">
        <w:rPr>
          <w:rFonts w:asciiTheme="majorHAnsi" w:hAnsiTheme="majorHAnsi" w:cstheme="majorHAnsi"/>
        </w:rPr>
        <w:t xml:space="preserve"> be approved by </w:t>
      </w:r>
      <w:proofErr w:type="gramStart"/>
      <w:r w:rsidR="008A7590" w:rsidRPr="008A7590">
        <w:rPr>
          <w:rFonts w:asciiTheme="majorHAnsi" w:hAnsiTheme="majorHAnsi" w:cstheme="majorHAnsi"/>
        </w:rPr>
        <w:t>Purchasing</w:t>
      </w:r>
      <w:proofErr w:type="gramEnd"/>
      <w:r w:rsidR="008A7590" w:rsidRPr="008A7590">
        <w:rPr>
          <w:rFonts w:asciiTheme="majorHAnsi" w:hAnsiTheme="majorHAnsi" w:cstheme="majorHAnsi"/>
        </w:rPr>
        <w:t xml:space="preserve"> </w:t>
      </w:r>
      <w:r w:rsidRPr="005A0153">
        <w:rPr>
          <w:rFonts w:asciiTheme="majorHAnsi" w:hAnsiTheme="majorHAnsi" w:cstheme="majorHAnsi"/>
          <w:b/>
        </w:rPr>
        <w:t>prior</w:t>
      </w:r>
      <w:r w:rsidRPr="008A7590">
        <w:rPr>
          <w:rFonts w:asciiTheme="majorHAnsi" w:hAnsiTheme="majorHAnsi" w:cstheme="majorHAnsi"/>
        </w:rPr>
        <w:t xml:space="preserve"> to placing an order (if the</w:t>
      </w:r>
      <w:r w:rsidR="00F26995">
        <w:rPr>
          <w:rFonts w:asciiTheme="majorHAnsi" w:hAnsiTheme="majorHAnsi" w:cstheme="majorHAnsi"/>
        </w:rPr>
        <w:t xml:space="preserve"> total purchase is over $1</w:t>
      </w:r>
      <w:r w:rsidRPr="008A7590">
        <w:rPr>
          <w:rFonts w:asciiTheme="majorHAnsi" w:hAnsiTheme="majorHAnsi" w:cstheme="majorHAnsi"/>
        </w:rPr>
        <w:t xml:space="preserve">,000).  Allow enough time for bidding should this request be denied.  </w:t>
      </w:r>
      <w:r w:rsidRPr="00A13CCB">
        <w:rPr>
          <w:rFonts w:asciiTheme="majorHAnsi" w:hAnsiTheme="majorHAnsi" w:cstheme="majorHAnsi"/>
          <w:u w:val="single"/>
        </w:rPr>
        <w:t>In cases of reasonable doubt, competition will be solicited.</w:t>
      </w:r>
      <w:r w:rsidRPr="008A7590">
        <w:rPr>
          <w:rFonts w:asciiTheme="majorHAnsi" w:hAnsiTheme="majorHAnsi" w:cstheme="majorHAnsi"/>
        </w:rPr>
        <w:t xml:space="preserve">  If this request</w:t>
      </w:r>
      <w:r w:rsidR="0072782A">
        <w:rPr>
          <w:rFonts w:asciiTheme="majorHAnsi" w:hAnsiTheme="majorHAnsi" w:cstheme="majorHAnsi"/>
        </w:rPr>
        <w:t xml:space="preserve"> is for a purchase exceeding $5</w:t>
      </w:r>
      <w:r w:rsidRPr="008A7590">
        <w:rPr>
          <w:rFonts w:asciiTheme="majorHAnsi" w:hAnsiTheme="majorHAnsi" w:cstheme="majorHAnsi"/>
        </w:rPr>
        <w:t>,000 it will be posted publicly, inviting comments for a minimum of five</w:t>
      </w:r>
      <w:r w:rsidR="0072782A">
        <w:rPr>
          <w:rFonts w:asciiTheme="majorHAnsi" w:hAnsiTheme="majorHAnsi" w:cstheme="majorHAnsi"/>
        </w:rPr>
        <w:t xml:space="preserve"> (5)</w:t>
      </w:r>
      <w:r w:rsidRPr="008A7590">
        <w:rPr>
          <w:rFonts w:asciiTheme="majorHAnsi" w:hAnsiTheme="majorHAnsi" w:cstheme="majorHAnsi"/>
        </w:rPr>
        <w:t xml:space="preserve"> working days</w:t>
      </w:r>
      <w:r w:rsidR="003A22D7">
        <w:rPr>
          <w:rFonts w:asciiTheme="majorHAnsi" w:hAnsiTheme="majorHAnsi" w:cstheme="majorHAnsi"/>
        </w:rPr>
        <w:t xml:space="preserve">.  </w:t>
      </w:r>
      <w:r w:rsidR="00F26995">
        <w:rPr>
          <w:rFonts w:asciiTheme="majorHAnsi" w:hAnsiTheme="majorHAnsi" w:cstheme="majorHAnsi"/>
        </w:rPr>
        <w:t>Any request exceeding $8</w:t>
      </w:r>
      <w:r w:rsidR="0072782A">
        <w:rPr>
          <w:rFonts w:asciiTheme="majorHAnsi" w:hAnsiTheme="majorHAnsi" w:cstheme="majorHAnsi"/>
        </w:rPr>
        <w:t>0,000</w:t>
      </w:r>
      <w:r w:rsidRPr="008A7590">
        <w:rPr>
          <w:rFonts w:asciiTheme="majorHAnsi" w:hAnsiTheme="majorHAnsi" w:cstheme="majorHAnsi"/>
        </w:rPr>
        <w:t xml:space="preserve"> </w:t>
      </w:r>
      <w:r w:rsidR="0072782A">
        <w:rPr>
          <w:rFonts w:asciiTheme="majorHAnsi" w:hAnsiTheme="majorHAnsi" w:cstheme="majorHAnsi"/>
        </w:rPr>
        <w:t>require</w:t>
      </w:r>
      <w:r w:rsidR="00AC2DF9">
        <w:rPr>
          <w:rFonts w:asciiTheme="majorHAnsi" w:hAnsiTheme="majorHAnsi" w:cstheme="majorHAnsi"/>
        </w:rPr>
        <w:t>s</w:t>
      </w:r>
      <w:r w:rsidR="0072782A">
        <w:rPr>
          <w:rFonts w:asciiTheme="majorHAnsi" w:hAnsiTheme="majorHAnsi" w:cstheme="majorHAnsi"/>
        </w:rPr>
        <w:t xml:space="preserve"> approval by</w:t>
      </w:r>
      <w:r w:rsidRPr="008A7590">
        <w:rPr>
          <w:rFonts w:asciiTheme="majorHAnsi" w:hAnsiTheme="majorHAnsi" w:cstheme="majorHAnsi"/>
        </w:rPr>
        <w:t xml:space="preserve"> the Board of Education.</w:t>
      </w:r>
    </w:p>
    <w:p w:rsidR="00D50E09" w:rsidRPr="008A7590" w:rsidRDefault="00FE030A" w:rsidP="00FA1E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pict>
          <v:rect id="_x0000_i1026" style="width:0;height:1.5pt" o:hralign="center" o:hrstd="t" o:hr="t" fillcolor="#a0a0a0" stroked="f"/>
        </w:pict>
      </w:r>
    </w:p>
    <w:p w:rsidR="000B004A" w:rsidRPr="005A0153" w:rsidRDefault="000B004A" w:rsidP="000B004A">
      <w:pPr>
        <w:rPr>
          <w:rFonts w:asciiTheme="majorHAnsi" w:hAnsiTheme="majorHAnsi" w:cstheme="majorHAnsi"/>
          <w:color w:val="1F497D" w:themeColor="text2"/>
        </w:rPr>
      </w:pPr>
      <w:r w:rsidRPr="005A0153">
        <w:rPr>
          <w:rFonts w:asciiTheme="majorHAnsi" w:hAnsiTheme="majorHAnsi" w:cstheme="majorHAnsi"/>
          <w:b/>
          <w:color w:val="1F497D" w:themeColor="text2"/>
        </w:rPr>
        <w:t>NOTE:</w:t>
      </w:r>
      <w:r w:rsidRPr="005A0153">
        <w:rPr>
          <w:rFonts w:asciiTheme="majorHAnsi" w:hAnsiTheme="majorHAnsi" w:cstheme="majorHAnsi"/>
          <w:color w:val="1F497D" w:themeColor="text2"/>
        </w:rPr>
        <w:t xml:space="preserve">  This Word docu</w:t>
      </w:r>
      <w:r>
        <w:rPr>
          <w:rFonts w:asciiTheme="majorHAnsi" w:hAnsiTheme="majorHAnsi" w:cstheme="majorHAnsi"/>
          <w:color w:val="1F497D" w:themeColor="text2"/>
        </w:rPr>
        <w:t>ment is designed to allow the re</w:t>
      </w:r>
      <w:r w:rsidRPr="005A0153">
        <w:rPr>
          <w:rFonts w:asciiTheme="majorHAnsi" w:hAnsiTheme="majorHAnsi" w:cstheme="majorHAnsi"/>
          <w:color w:val="1F497D" w:themeColor="text2"/>
        </w:rPr>
        <w:t xml:space="preserve">questor to provide as much information as needed.  Please click on the blue fields to insert the information.  Use the tab key to advance to the next field.  Please complete </w:t>
      </w:r>
      <w:r w:rsidRPr="005A0153">
        <w:rPr>
          <w:rFonts w:asciiTheme="majorHAnsi" w:hAnsiTheme="majorHAnsi" w:cstheme="majorHAnsi"/>
          <w:b/>
          <w:color w:val="1F497D" w:themeColor="text2"/>
        </w:rPr>
        <w:t>all</w:t>
      </w:r>
      <w:r w:rsidRPr="005A0153">
        <w:rPr>
          <w:rFonts w:asciiTheme="majorHAnsi" w:hAnsiTheme="majorHAnsi" w:cstheme="majorHAnsi"/>
          <w:color w:val="1F497D" w:themeColor="text2"/>
        </w:rPr>
        <w:t xml:space="preserve"> fields below.  Requests missing information will be rejected and returned to requestor for completion.</w:t>
      </w:r>
    </w:p>
    <w:p w:rsidR="00A13CCB" w:rsidRPr="008A7590" w:rsidRDefault="00A13CCB" w:rsidP="005A0153">
      <w:pPr>
        <w:spacing w:line="160" w:lineRule="exact"/>
        <w:rPr>
          <w:rFonts w:asciiTheme="majorHAnsi" w:hAnsiTheme="majorHAnsi" w:cstheme="majorHAnsi"/>
        </w:rPr>
      </w:pPr>
    </w:p>
    <w:p w:rsidR="00F10CD8" w:rsidRDefault="00FE030A" w:rsidP="00FA1E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dr w:val="double" w:sz="4" w:space="0" w:color="00B050"/>
        </w:rPr>
        <w:pict>
          <v:rect id="_x0000_i1027" style="width:0;height:1.5pt" o:hralign="center" o:hrstd="t" o:hr="t" fillcolor="#a0a0a0" stroked="f"/>
        </w:pict>
      </w:r>
    </w:p>
    <w:p w:rsidR="00AF614E" w:rsidRPr="008A7590" w:rsidRDefault="00AF614E" w:rsidP="00FA1EB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50"/>
        <w:gridCol w:w="90"/>
        <w:gridCol w:w="450"/>
        <w:gridCol w:w="180"/>
        <w:gridCol w:w="8010"/>
      </w:tblGrid>
      <w:tr w:rsidR="00762BB3" w:rsidRPr="008A7590" w:rsidTr="004C6E22">
        <w:tc>
          <w:tcPr>
            <w:tcW w:w="2988" w:type="dxa"/>
            <w:gridSpan w:val="5"/>
          </w:tcPr>
          <w:p w:rsidR="00762BB3" w:rsidRPr="005A6333" w:rsidRDefault="00762BB3" w:rsidP="00FA1EBA">
            <w:pPr>
              <w:rPr>
                <w:rFonts w:asciiTheme="majorHAnsi" w:hAnsiTheme="majorHAnsi" w:cstheme="majorHAnsi"/>
                <w:b/>
              </w:rPr>
            </w:pPr>
            <w:r w:rsidRPr="005A6333">
              <w:rPr>
                <w:rFonts w:asciiTheme="majorHAnsi" w:hAnsiTheme="majorHAnsi" w:cstheme="majorHAnsi"/>
                <w:b/>
              </w:rPr>
              <w:t>Requesting School or</w:t>
            </w:r>
            <w:r w:rsidR="005A0153">
              <w:rPr>
                <w:rFonts w:asciiTheme="majorHAnsi" w:hAnsiTheme="majorHAnsi" w:cstheme="majorHAnsi"/>
                <w:b/>
              </w:rPr>
              <w:t xml:space="preserve"> Dept:</w:t>
            </w:r>
          </w:p>
        </w:tc>
        <w:tc>
          <w:tcPr>
            <w:tcW w:w="8010" w:type="dxa"/>
            <w:shd w:val="clear" w:color="auto" w:fill="DBE5F1" w:themeFill="accent1" w:themeFillTint="33"/>
          </w:tcPr>
          <w:p w:rsidR="00762BB3" w:rsidRPr="005A0153" w:rsidRDefault="00762BB3" w:rsidP="0072782A">
            <w:pPr>
              <w:rPr>
                <w:rFonts w:asciiTheme="majorHAnsi" w:hAnsiTheme="majorHAnsi" w:cstheme="majorHAnsi"/>
                <w:color w:val="17365D" w:themeColor="text2" w:themeShade="BF"/>
              </w:rPr>
            </w:pPr>
          </w:p>
        </w:tc>
      </w:tr>
      <w:tr w:rsidR="00762BB3" w:rsidRPr="008A7590" w:rsidTr="004C6E22">
        <w:tc>
          <w:tcPr>
            <w:tcW w:w="2358" w:type="dxa"/>
            <w:gridSpan w:val="3"/>
          </w:tcPr>
          <w:p w:rsidR="00762BB3" w:rsidRPr="005A6333" w:rsidRDefault="00762BB3" w:rsidP="00FA1EBA">
            <w:pPr>
              <w:rPr>
                <w:rFonts w:asciiTheme="majorHAnsi" w:hAnsiTheme="majorHAnsi" w:cstheme="majorHAnsi"/>
                <w:b/>
              </w:rPr>
            </w:pPr>
            <w:r w:rsidRPr="005A6333">
              <w:rPr>
                <w:rFonts w:asciiTheme="majorHAnsi" w:hAnsiTheme="majorHAnsi" w:cstheme="majorHAnsi"/>
                <w:b/>
              </w:rPr>
              <w:t>Requisition Number:</w:t>
            </w:r>
          </w:p>
        </w:tc>
        <w:tc>
          <w:tcPr>
            <w:tcW w:w="8640" w:type="dxa"/>
            <w:gridSpan w:val="3"/>
            <w:shd w:val="clear" w:color="auto" w:fill="DBE5F1" w:themeFill="accent1" w:themeFillTint="33"/>
          </w:tcPr>
          <w:p w:rsidR="00762BB3" w:rsidRPr="005A0153" w:rsidRDefault="00C625A1" w:rsidP="00FA1EBA">
            <w:pPr>
              <w:rPr>
                <w:rFonts w:asciiTheme="majorHAnsi" w:hAnsiTheme="majorHAnsi" w:cstheme="majorHAnsi"/>
              </w:rPr>
            </w:pPr>
            <w:r w:rsidRPr="005A0153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A0153">
              <w:rPr>
                <w:rFonts w:asciiTheme="majorHAnsi" w:hAnsiTheme="majorHAnsi" w:cstheme="majorHAnsi"/>
              </w:rPr>
              <w:instrText xml:space="preserve"> FORMTEXT </w:instrText>
            </w:r>
            <w:r w:rsidRPr="005A0153">
              <w:rPr>
                <w:rFonts w:asciiTheme="majorHAnsi" w:hAnsiTheme="majorHAnsi" w:cstheme="majorHAnsi"/>
              </w:rPr>
            </w:r>
            <w:r w:rsidRPr="005A0153">
              <w:rPr>
                <w:rFonts w:asciiTheme="majorHAnsi" w:hAnsiTheme="majorHAnsi" w:cstheme="majorHAnsi"/>
              </w:rPr>
              <w:fldChar w:fldCharType="separate"/>
            </w:r>
            <w:r w:rsidRPr="005A0153">
              <w:rPr>
                <w:rFonts w:asciiTheme="majorHAnsi" w:hAnsiTheme="majorHAnsi" w:cstheme="majorHAnsi"/>
                <w:noProof/>
              </w:rPr>
              <w:t> </w:t>
            </w:r>
            <w:r w:rsidRPr="005A0153">
              <w:rPr>
                <w:rFonts w:asciiTheme="majorHAnsi" w:hAnsiTheme="majorHAnsi" w:cstheme="majorHAnsi"/>
                <w:noProof/>
              </w:rPr>
              <w:t> </w:t>
            </w:r>
            <w:r w:rsidRPr="005A0153">
              <w:rPr>
                <w:rFonts w:asciiTheme="majorHAnsi" w:hAnsiTheme="majorHAnsi" w:cstheme="majorHAnsi"/>
                <w:noProof/>
              </w:rPr>
              <w:t> </w:t>
            </w:r>
            <w:r w:rsidRPr="005A0153">
              <w:rPr>
                <w:rFonts w:asciiTheme="majorHAnsi" w:hAnsiTheme="majorHAnsi" w:cstheme="majorHAnsi"/>
                <w:noProof/>
              </w:rPr>
              <w:t> </w:t>
            </w:r>
            <w:r w:rsidRPr="005A0153">
              <w:rPr>
                <w:rFonts w:asciiTheme="majorHAnsi" w:hAnsiTheme="majorHAnsi" w:cstheme="majorHAnsi"/>
                <w:noProof/>
              </w:rPr>
              <w:t> </w:t>
            </w:r>
            <w:r w:rsidRPr="005A0153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762BB3" w:rsidRPr="008A7590" w:rsidTr="004C6E22">
        <w:tc>
          <w:tcPr>
            <w:tcW w:w="2808" w:type="dxa"/>
            <w:gridSpan w:val="4"/>
          </w:tcPr>
          <w:p w:rsidR="00762BB3" w:rsidRPr="005A6333" w:rsidRDefault="00762BB3" w:rsidP="00FA1EBA">
            <w:pPr>
              <w:rPr>
                <w:rFonts w:asciiTheme="majorHAnsi" w:hAnsiTheme="majorHAnsi" w:cstheme="majorHAnsi"/>
                <w:b/>
              </w:rPr>
            </w:pPr>
            <w:r w:rsidRPr="005A6333">
              <w:rPr>
                <w:rFonts w:asciiTheme="majorHAnsi" w:hAnsiTheme="majorHAnsi" w:cstheme="majorHAnsi"/>
                <w:b/>
              </w:rPr>
              <w:t>Contact Person and Title:</w:t>
            </w:r>
          </w:p>
        </w:tc>
        <w:tc>
          <w:tcPr>
            <w:tcW w:w="8190" w:type="dxa"/>
            <w:gridSpan w:val="2"/>
            <w:shd w:val="clear" w:color="auto" w:fill="DBE5F1" w:themeFill="accent1" w:themeFillTint="33"/>
          </w:tcPr>
          <w:p w:rsidR="00762BB3" w:rsidRPr="005A0153" w:rsidRDefault="00C625A1" w:rsidP="00FA1EBA">
            <w:pPr>
              <w:rPr>
                <w:rFonts w:asciiTheme="majorHAnsi" w:hAnsiTheme="majorHAnsi" w:cstheme="majorHAnsi"/>
              </w:rPr>
            </w:pPr>
            <w:r w:rsidRPr="005A0153">
              <w:rPr>
                <w:rFonts w:asciiTheme="majorHAnsi" w:hAnsiTheme="majorHAnsi" w:cs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A0153">
              <w:rPr>
                <w:rFonts w:asciiTheme="majorHAnsi" w:hAnsiTheme="majorHAnsi" w:cstheme="majorHAnsi"/>
              </w:rPr>
              <w:instrText xml:space="preserve"> FORMTEXT </w:instrText>
            </w:r>
            <w:r w:rsidRPr="005A0153">
              <w:rPr>
                <w:rFonts w:asciiTheme="majorHAnsi" w:hAnsiTheme="majorHAnsi" w:cstheme="majorHAnsi"/>
              </w:rPr>
            </w:r>
            <w:r w:rsidRPr="005A0153">
              <w:rPr>
                <w:rFonts w:asciiTheme="majorHAnsi" w:hAnsiTheme="majorHAnsi" w:cstheme="majorHAnsi"/>
              </w:rPr>
              <w:fldChar w:fldCharType="separate"/>
            </w:r>
            <w:r w:rsidRPr="005A0153">
              <w:rPr>
                <w:rFonts w:asciiTheme="majorHAnsi" w:hAnsiTheme="majorHAnsi" w:cstheme="majorHAnsi"/>
                <w:noProof/>
              </w:rPr>
              <w:t> </w:t>
            </w:r>
            <w:r w:rsidRPr="005A0153">
              <w:rPr>
                <w:rFonts w:asciiTheme="majorHAnsi" w:hAnsiTheme="majorHAnsi" w:cstheme="majorHAnsi"/>
                <w:noProof/>
              </w:rPr>
              <w:t> </w:t>
            </w:r>
            <w:r w:rsidRPr="005A0153">
              <w:rPr>
                <w:rFonts w:asciiTheme="majorHAnsi" w:hAnsiTheme="majorHAnsi" w:cstheme="majorHAnsi"/>
                <w:noProof/>
              </w:rPr>
              <w:t> </w:t>
            </w:r>
            <w:r w:rsidRPr="005A0153">
              <w:rPr>
                <w:rFonts w:asciiTheme="majorHAnsi" w:hAnsiTheme="majorHAnsi" w:cstheme="majorHAnsi"/>
                <w:noProof/>
              </w:rPr>
              <w:t> </w:t>
            </w:r>
            <w:r w:rsidRPr="005A0153">
              <w:rPr>
                <w:rFonts w:asciiTheme="majorHAnsi" w:hAnsiTheme="majorHAnsi" w:cstheme="majorHAnsi"/>
                <w:noProof/>
              </w:rPr>
              <w:t> </w:t>
            </w:r>
            <w:r w:rsidRPr="005A0153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</w:tr>
      <w:tr w:rsidR="00762BB3" w:rsidRPr="008A7590" w:rsidTr="004C6E22">
        <w:tc>
          <w:tcPr>
            <w:tcW w:w="1818" w:type="dxa"/>
          </w:tcPr>
          <w:p w:rsidR="00762BB3" w:rsidRPr="005A6333" w:rsidRDefault="00762BB3" w:rsidP="00FA1EBA">
            <w:pPr>
              <w:rPr>
                <w:rFonts w:asciiTheme="majorHAnsi" w:hAnsiTheme="majorHAnsi" w:cstheme="majorHAnsi"/>
                <w:b/>
              </w:rPr>
            </w:pPr>
            <w:r w:rsidRPr="005A6333">
              <w:rPr>
                <w:rFonts w:asciiTheme="majorHAnsi" w:hAnsiTheme="majorHAnsi" w:cstheme="majorHAnsi"/>
                <w:b/>
              </w:rPr>
              <w:t>E-mail Address:</w:t>
            </w:r>
          </w:p>
        </w:tc>
        <w:tc>
          <w:tcPr>
            <w:tcW w:w="9180" w:type="dxa"/>
            <w:gridSpan w:val="5"/>
            <w:shd w:val="clear" w:color="auto" w:fill="DBE5F1" w:themeFill="accent1" w:themeFillTint="33"/>
          </w:tcPr>
          <w:p w:rsidR="00762BB3" w:rsidRPr="005A0153" w:rsidRDefault="00762BB3" w:rsidP="00FA1EBA">
            <w:pPr>
              <w:rPr>
                <w:rFonts w:asciiTheme="majorHAnsi" w:hAnsiTheme="majorHAnsi" w:cstheme="majorHAnsi"/>
              </w:rPr>
            </w:pPr>
          </w:p>
        </w:tc>
      </w:tr>
      <w:tr w:rsidR="00762BB3" w:rsidRPr="008A7590" w:rsidTr="00AC2DF9">
        <w:tc>
          <w:tcPr>
            <w:tcW w:w="2268" w:type="dxa"/>
            <w:gridSpan w:val="2"/>
          </w:tcPr>
          <w:p w:rsidR="00762BB3" w:rsidRPr="005A6333" w:rsidRDefault="00AC2DF9" w:rsidP="00FA1EB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Telep</w:t>
            </w:r>
            <w:r w:rsidR="00762BB3" w:rsidRPr="005A6333">
              <w:rPr>
                <w:rFonts w:asciiTheme="majorHAnsi" w:hAnsiTheme="majorHAnsi" w:cstheme="majorHAnsi"/>
                <w:b/>
              </w:rPr>
              <w:t>hone Number:</w:t>
            </w:r>
          </w:p>
        </w:tc>
        <w:tc>
          <w:tcPr>
            <w:tcW w:w="8730" w:type="dxa"/>
            <w:gridSpan w:val="4"/>
            <w:shd w:val="clear" w:color="auto" w:fill="DBE5F1" w:themeFill="accent1" w:themeFillTint="33"/>
          </w:tcPr>
          <w:p w:rsidR="00762BB3" w:rsidRPr="005A0153" w:rsidRDefault="00C625A1" w:rsidP="00FA1EBA">
            <w:pPr>
              <w:rPr>
                <w:rFonts w:asciiTheme="majorHAnsi" w:hAnsiTheme="majorHAnsi" w:cstheme="majorHAnsi"/>
              </w:rPr>
            </w:pPr>
            <w:r w:rsidRPr="005A0153"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5A0153">
              <w:rPr>
                <w:rFonts w:asciiTheme="majorHAnsi" w:hAnsiTheme="majorHAnsi" w:cstheme="majorHAnsi"/>
              </w:rPr>
              <w:instrText xml:space="preserve"> FORMTEXT </w:instrText>
            </w:r>
            <w:r w:rsidRPr="005A0153">
              <w:rPr>
                <w:rFonts w:asciiTheme="majorHAnsi" w:hAnsiTheme="majorHAnsi" w:cstheme="majorHAnsi"/>
              </w:rPr>
            </w:r>
            <w:r w:rsidRPr="005A0153">
              <w:rPr>
                <w:rFonts w:asciiTheme="majorHAnsi" w:hAnsiTheme="majorHAnsi" w:cstheme="majorHAnsi"/>
              </w:rPr>
              <w:fldChar w:fldCharType="separate"/>
            </w:r>
            <w:r w:rsidRPr="005A0153">
              <w:rPr>
                <w:rFonts w:asciiTheme="majorHAnsi" w:hAnsiTheme="majorHAnsi" w:cstheme="majorHAnsi"/>
                <w:noProof/>
              </w:rPr>
              <w:t> </w:t>
            </w:r>
            <w:r w:rsidRPr="005A0153">
              <w:rPr>
                <w:rFonts w:asciiTheme="majorHAnsi" w:hAnsiTheme="majorHAnsi" w:cstheme="majorHAnsi"/>
                <w:noProof/>
              </w:rPr>
              <w:t> </w:t>
            </w:r>
            <w:r w:rsidRPr="005A0153">
              <w:rPr>
                <w:rFonts w:asciiTheme="majorHAnsi" w:hAnsiTheme="majorHAnsi" w:cstheme="majorHAnsi"/>
                <w:noProof/>
              </w:rPr>
              <w:t> </w:t>
            </w:r>
            <w:r w:rsidRPr="005A0153">
              <w:rPr>
                <w:rFonts w:asciiTheme="majorHAnsi" w:hAnsiTheme="majorHAnsi" w:cstheme="majorHAnsi"/>
                <w:noProof/>
              </w:rPr>
              <w:t> </w:t>
            </w:r>
            <w:r w:rsidRPr="005A0153">
              <w:rPr>
                <w:rFonts w:asciiTheme="majorHAnsi" w:hAnsiTheme="majorHAnsi" w:cstheme="majorHAnsi"/>
                <w:noProof/>
              </w:rPr>
              <w:t> </w:t>
            </w:r>
            <w:r w:rsidRPr="005A0153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</w:tbl>
    <w:p w:rsidR="00A04E4C" w:rsidRPr="008A7590" w:rsidRDefault="00A04E4C" w:rsidP="00FA1EB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290"/>
      </w:tblGrid>
      <w:tr w:rsidR="00F37DDE" w:rsidRPr="008A7590" w:rsidTr="009412B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7DDE" w:rsidRPr="005A6333" w:rsidRDefault="00F37DDE" w:rsidP="00FA1EBA">
            <w:pPr>
              <w:rPr>
                <w:rFonts w:asciiTheme="majorHAnsi" w:hAnsiTheme="majorHAnsi" w:cstheme="majorHAnsi"/>
                <w:b/>
              </w:rPr>
            </w:pPr>
            <w:r w:rsidRPr="005A6333">
              <w:rPr>
                <w:rFonts w:asciiTheme="majorHAnsi" w:hAnsiTheme="majorHAnsi" w:cstheme="majorHAnsi"/>
                <w:b/>
              </w:rPr>
              <w:t>Product / Service to be Purchased: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F37DDE" w:rsidRPr="004C6E22" w:rsidRDefault="005A6333" w:rsidP="00FA1EBA">
            <w:pPr>
              <w:rPr>
                <w:rFonts w:asciiTheme="majorHAnsi" w:hAnsiTheme="majorHAnsi" w:cstheme="majorHAnsi"/>
              </w:rPr>
            </w:pPr>
            <w:r w:rsidRPr="004C6E22">
              <w:rPr>
                <w:rFonts w:asciiTheme="majorHAnsi" w:hAnsiTheme="majorHAnsi" w:cstheme="maj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4C6E22">
              <w:rPr>
                <w:rFonts w:asciiTheme="majorHAnsi" w:hAnsiTheme="majorHAnsi" w:cstheme="majorHAnsi"/>
              </w:rPr>
              <w:instrText xml:space="preserve"> FORMTEXT </w:instrText>
            </w:r>
            <w:r w:rsidRPr="004C6E22">
              <w:rPr>
                <w:rFonts w:asciiTheme="majorHAnsi" w:hAnsiTheme="majorHAnsi" w:cstheme="majorHAnsi"/>
              </w:rPr>
            </w:r>
            <w:r w:rsidRPr="004C6E22">
              <w:rPr>
                <w:rFonts w:asciiTheme="majorHAnsi" w:hAnsiTheme="majorHAnsi" w:cstheme="majorHAnsi"/>
              </w:rPr>
              <w:fldChar w:fldCharType="separate"/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</w:tbl>
    <w:p w:rsidR="00AD36E7" w:rsidRPr="008A7590" w:rsidRDefault="00AD36E7" w:rsidP="00AD36E7">
      <w:pPr>
        <w:spacing w:line="100" w:lineRule="exact"/>
        <w:jc w:val="center"/>
        <w:rPr>
          <w:rFonts w:asciiTheme="majorHAnsi" w:hAnsiTheme="majorHAnsi" w:cstheme="majorHAnsi"/>
        </w:rPr>
      </w:pPr>
    </w:p>
    <w:p w:rsidR="00762BB3" w:rsidRPr="005A6333" w:rsidRDefault="00F37DDE" w:rsidP="00AD36E7">
      <w:pPr>
        <w:jc w:val="center"/>
        <w:rPr>
          <w:rFonts w:asciiTheme="majorHAnsi" w:hAnsiTheme="majorHAnsi" w:cstheme="majorHAnsi"/>
          <w:sz w:val="20"/>
          <w:szCs w:val="20"/>
        </w:rPr>
      </w:pPr>
      <w:r w:rsidRPr="005A6333">
        <w:rPr>
          <w:rFonts w:asciiTheme="majorHAnsi" w:hAnsiTheme="majorHAnsi" w:cstheme="majorHAnsi"/>
          <w:sz w:val="20"/>
          <w:szCs w:val="20"/>
        </w:rPr>
        <w:t xml:space="preserve">[Give a </w:t>
      </w:r>
      <w:r w:rsidRPr="005A0153">
        <w:rPr>
          <w:rFonts w:asciiTheme="majorHAnsi" w:hAnsiTheme="majorHAnsi" w:cstheme="majorHAnsi"/>
          <w:b/>
          <w:sz w:val="20"/>
          <w:szCs w:val="20"/>
        </w:rPr>
        <w:t>full</w:t>
      </w:r>
      <w:r w:rsidRPr="005A6333">
        <w:rPr>
          <w:rFonts w:asciiTheme="majorHAnsi" w:hAnsiTheme="majorHAnsi" w:cstheme="majorHAnsi"/>
          <w:sz w:val="20"/>
          <w:szCs w:val="20"/>
        </w:rPr>
        <w:t xml:space="preserve">, complete </w:t>
      </w:r>
      <w:r w:rsidR="00AC2DF9">
        <w:rPr>
          <w:rFonts w:asciiTheme="majorHAnsi" w:hAnsiTheme="majorHAnsi" w:cstheme="majorHAnsi"/>
          <w:sz w:val="20"/>
          <w:szCs w:val="20"/>
        </w:rPr>
        <w:t>description</w:t>
      </w:r>
      <w:r w:rsidRPr="005A6333">
        <w:rPr>
          <w:rFonts w:asciiTheme="majorHAnsi" w:hAnsiTheme="majorHAnsi" w:cstheme="majorHAnsi"/>
          <w:sz w:val="20"/>
          <w:szCs w:val="20"/>
        </w:rPr>
        <w:t xml:space="preserve"> and list specifications of goods or “Scope of Work” for services to be purchased.]</w:t>
      </w:r>
    </w:p>
    <w:p w:rsidR="00DE6FC9" w:rsidRPr="008A7590" w:rsidRDefault="00DE6FC9" w:rsidP="00F37DDE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80"/>
        <w:gridCol w:w="360"/>
        <w:gridCol w:w="720"/>
        <w:gridCol w:w="630"/>
        <w:gridCol w:w="6480"/>
      </w:tblGrid>
      <w:tr w:rsidR="00DE6FC9" w:rsidRPr="008A7590" w:rsidTr="000B004A">
        <w:tc>
          <w:tcPr>
            <w:tcW w:w="4518" w:type="dxa"/>
            <w:gridSpan w:val="5"/>
          </w:tcPr>
          <w:p w:rsidR="00DE6FC9" w:rsidRPr="005A6333" w:rsidRDefault="000B004A" w:rsidP="00DE6FC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Total </w:t>
            </w:r>
            <w:r w:rsidR="00DE6FC9" w:rsidRPr="005A6333">
              <w:rPr>
                <w:rFonts w:asciiTheme="majorHAnsi" w:hAnsiTheme="majorHAnsi" w:cstheme="majorHAnsi"/>
                <w:b/>
              </w:rPr>
              <w:t>Cost (include renewal periods if any):</w:t>
            </w:r>
          </w:p>
        </w:tc>
        <w:tc>
          <w:tcPr>
            <w:tcW w:w="6480" w:type="dxa"/>
            <w:shd w:val="clear" w:color="auto" w:fill="DBE5F1" w:themeFill="accent1" w:themeFillTint="33"/>
          </w:tcPr>
          <w:p w:rsidR="00DE6FC9" w:rsidRPr="004C6E22" w:rsidRDefault="00A8042B" w:rsidP="00DE6FC9">
            <w:pPr>
              <w:rPr>
                <w:rFonts w:asciiTheme="majorHAnsi" w:hAnsiTheme="majorHAnsi" w:cstheme="majorHAnsi"/>
              </w:rPr>
            </w:pPr>
            <w:r w:rsidRPr="004C6E22">
              <w:rPr>
                <w:rFonts w:asciiTheme="majorHAnsi" w:hAnsiTheme="majorHAnsi" w:cs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C6E22">
              <w:rPr>
                <w:rFonts w:asciiTheme="majorHAnsi" w:hAnsiTheme="majorHAnsi" w:cstheme="majorHAnsi"/>
              </w:rPr>
              <w:instrText xml:space="preserve"> FORMTEXT </w:instrText>
            </w:r>
            <w:r w:rsidRPr="004C6E22">
              <w:rPr>
                <w:rFonts w:asciiTheme="majorHAnsi" w:hAnsiTheme="majorHAnsi" w:cstheme="majorHAnsi"/>
              </w:rPr>
            </w:r>
            <w:r w:rsidRPr="004C6E22">
              <w:rPr>
                <w:rFonts w:asciiTheme="majorHAnsi" w:hAnsiTheme="majorHAnsi" w:cstheme="majorHAnsi"/>
              </w:rPr>
              <w:fldChar w:fldCharType="separate"/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</w:tr>
      <w:tr w:rsidR="00DE6FC9" w:rsidRPr="008A7590" w:rsidTr="004C6E22">
        <w:tc>
          <w:tcPr>
            <w:tcW w:w="3888" w:type="dxa"/>
            <w:gridSpan w:val="4"/>
          </w:tcPr>
          <w:p w:rsidR="00DE6FC9" w:rsidRPr="005A6333" w:rsidRDefault="00DE6FC9" w:rsidP="00DE6FC9">
            <w:pPr>
              <w:rPr>
                <w:rFonts w:asciiTheme="majorHAnsi" w:hAnsiTheme="majorHAnsi" w:cstheme="majorHAnsi"/>
                <w:b/>
              </w:rPr>
            </w:pPr>
            <w:r w:rsidRPr="005A6333">
              <w:rPr>
                <w:rFonts w:asciiTheme="majorHAnsi" w:hAnsiTheme="majorHAnsi" w:cstheme="majorHAnsi"/>
                <w:b/>
              </w:rPr>
              <w:t>Recommended Supplier/Contractor:</w:t>
            </w:r>
          </w:p>
        </w:tc>
        <w:tc>
          <w:tcPr>
            <w:tcW w:w="7110" w:type="dxa"/>
            <w:gridSpan w:val="2"/>
            <w:shd w:val="clear" w:color="auto" w:fill="DBE5F1" w:themeFill="accent1" w:themeFillTint="33"/>
          </w:tcPr>
          <w:p w:rsidR="00DE6FC9" w:rsidRPr="004C6E22" w:rsidRDefault="00A8042B" w:rsidP="00DE6FC9">
            <w:pPr>
              <w:rPr>
                <w:rFonts w:asciiTheme="majorHAnsi" w:hAnsiTheme="majorHAnsi" w:cstheme="majorHAnsi"/>
              </w:rPr>
            </w:pPr>
            <w:r w:rsidRPr="004C6E22">
              <w:rPr>
                <w:rFonts w:asciiTheme="majorHAns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C6E22">
              <w:rPr>
                <w:rFonts w:asciiTheme="majorHAnsi" w:hAnsiTheme="majorHAnsi" w:cstheme="majorHAnsi"/>
              </w:rPr>
              <w:instrText xml:space="preserve"> FORMTEXT </w:instrText>
            </w:r>
            <w:r w:rsidRPr="004C6E22">
              <w:rPr>
                <w:rFonts w:asciiTheme="majorHAnsi" w:hAnsiTheme="majorHAnsi" w:cstheme="majorHAnsi"/>
              </w:rPr>
            </w:r>
            <w:r w:rsidRPr="004C6E22">
              <w:rPr>
                <w:rFonts w:asciiTheme="majorHAnsi" w:hAnsiTheme="majorHAnsi" w:cstheme="majorHAnsi"/>
              </w:rPr>
              <w:fldChar w:fldCharType="separate"/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</w:rPr>
              <w:fldChar w:fldCharType="end"/>
            </w:r>
            <w:bookmarkEnd w:id="5"/>
          </w:p>
        </w:tc>
      </w:tr>
      <w:tr w:rsidR="00DE6FC9" w:rsidRPr="008A7590" w:rsidTr="00AC2DF9">
        <w:tc>
          <w:tcPr>
            <w:tcW w:w="2808" w:type="dxa"/>
            <w:gridSpan w:val="2"/>
          </w:tcPr>
          <w:p w:rsidR="00DE6FC9" w:rsidRPr="005A6333" w:rsidRDefault="00DE6FC9" w:rsidP="00DE6FC9">
            <w:pPr>
              <w:rPr>
                <w:rFonts w:asciiTheme="majorHAnsi" w:hAnsiTheme="majorHAnsi" w:cstheme="majorHAnsi"/>
                <w:b/>
              </w:rPr>
            </w:pPr>
            <w:r w:rsidRPr="005A6333">
              <w:rPr>
                <w:rFonts w:asciiTheme="majorHAnsi" w:hAnsiTheme="majorHAnsi" w:cstheme="majorHAnsi"/>
                <w:b/>
              </w:rPr>
              <w:t>Supplier Contact Person:</w:t>
            </w:r>
          </w:p>
        </w:tc>
        <w:tc>
          <w:tcPr>
            <w:tcW w:w="8190" w:type="dxa"/>
            <w:gridSpan w:val="4"/>
            <w:shd w:val="clear" w:color="auto" w:fill="DBE5F1" w:themeFill="accent1" w:themeFillTint="33"/>
          </w:tcPr>
          <w:p w:rsidR="00DE6FC9" w:rsidRPr="004C6E22" w:rsidRDefault="00A8042B" w:rsidP="00DE6FC9">
            <w:pPr>
              <w:rPr>
                <w:rFonts w:asciiTheme="majorHAnsi" w:hAnsiTheme="majorHAnsi" w:cstheme="majorHAnsi"/>
              </w:rPr>
            </w:pPr>
            <w:r w:rsidRPr="004C6E22">
              <w:rPr>
                <w:rFonts w:asciiTheme="majorHAnsi" w:hAnsiTheme="majorHAnsi" w:cs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C6E22">
              <w:rPr>
                <w:rFonts w:asciiTheme="majorHAnsi" w:hAnsiTheme="majorHAnsi" w:cstheme="majorHAnsi"/>
              </w:rPr>
              <w:instrText xml:space="preserve"> FORMTEXT </w:instrText>
            </w:r>
            <w:r w:rsidRPr="004C6E22">
              <w:rPr>
                <w:rFonts w:asciiTheme="majorHAnsi" w:hAnsiTheme="majorHAnsi" w:cstheme="majorHAnsi"/>
              </w:rPr>
            </w:r>
            <w:r w:rsidRPr="004C6E22">
              <w:rPr>
                <w:rFonts w:asciiTheme="majorHAnsi" w:hAnsiTheme="majorHAnsi" w:cstheme="majorHAnsi"/>
              </w:rPr>
              <w:fldChar w:fldCharType="separate"/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</w:tr>
      <w:tr w:rsidR="00DE6FC9" w:rsidRPr="008A7590" w:rsidTr="00AC2DF9">
        <w:tc>
          <w:tcPr>
            <w:tcW w:w="3168" w:type="dxa"/>
            <w:gridSpan w:val="3"/>
          </w:tcPr>
          <w:p w:rsidR="00DE6FC9" w:rsidRPr="005A6333" w:rsidRDefault="00DE6FC9" w:rsidP="00AC2DF9">
            <w:pPr>
              <w:rPr>
                <w:rFonts w:asciiTheme="majorHAnsi" w:hAnsiTheme="majorHAnsi" w:cstheme="majorHAnsi"/>
                <w:b/>
              </w:rPr>
            </w:pPr>
            <w:r w:rsidRPr="005A6333">
              <w:rPr>
                <w:rFonts w:asciiTheme="majorHAnsi" w:hAnsiTheme="majorHAnsi" w:cstheme="majorHAnsi"/>
                <w:b/>
              </w:rPr>
              <w:t xml:space="preserve">Supplier </w:t>
            </w:r>
            <w:r w:rsidR="00AC2DF9">
              <w:rPr>
                <w:rFonts w:asciiTheme="majorHAnsi" w:hAnsiTheme="majorHAnsi" w:cstheme="majorHAnsi"/>
                <w:b/>
              </w:rPr>
              <w:t>Telep</w:t>
            </w:r>
            <w:r w:rsidR="00A8042B" w:rsidRPr="005A6333">
              <w:rPr>
                <w:rFonts w:asciiTheme="majorHAnsi" w:hAnsiTheme="majorHAnsi" w:cstheme="majorHAnsi"/>
                <w:b/>
              </w:rPr>
              <w:t>hone Number</w:t>
            </w:r>
            <w:r w:rsidRPr="005A6333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7830" w:type="dxa"/>
            <w:gridSpan w:val="3"/>
            <w:shd w:val="clear" w:color="auto" w:fill="DBE5F1" w:themeFill="accent1" w:themeFillTint="33"/>
          </w:tcPr>
          <w:p w:rsidR="00DE6FC9" w:rsidRPr="004C6E22" w:rsidRDefault="00A8042B" w:rsidP="00A8042B">
            <w:pPr>
              <w:rPr>
                <w:rFonts w:asciiTheme="majorHAnsi" w:hAnsiTheme="majorHAnsi" w:cstheme="majorHAnsi"/>
              </w:rPr>
            </w:pPr>
            <w:r w:rsidRPr="004C6E22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4C6E22">
              <w:rPr>
                <w:rFonts w:asciiTheme="majorHAnsi" w:hAnsiTheme="majorHAnsi" w:cstheme="majorHAnsi"/>
              </w:rPr>
              <w:instrText xml:space="preserve"> FORMTEXT </w:instrText>
            </w:r>
            <w:r w:rsidRPr="004C6E22">
              <w:rPr>
                <w:rFonts w:asciiTheme="majorHAnsi" w:hAnsiTheme="majorHAnsi" w:cstheme="majorHAnsi"/>
              </w:rPr>
            </w:r>
            <w:r w:rsidRPr="004C6E22">
              <w:rPr>
                <w:rFonts w:asciiTheme="majorHAnsi" w:hAnsiTheme="majorHAnsi" w:cstheme="majorHAnsi"/>
              </w:rPr>
              <w:fldChar w:fldCharType="separate"/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  <w:tr w:rsidR="00A8042B" w:rsidRPr="008A7590" w:rsidTr="004C6E22">
        <w:tc>
          <w:tcPr>
            <w:tcW w:w="2628" w:type="dxa"/>
          </w:tcPr>
          <w:p w:rsidR="00A8042B" w:rsidRPr="005A6333" w:rsidRDefault="00A8042B" w:rsidP="00A8042B">
            <w:pPr>
              <w:rPr>
                <w:rFonts w:asciiTheme="majorHAnsi" w:hAnsiTheme="majorHAnsi" w:cstheme="majorHAnsi"/>
                <w:b/>
              </w:rPr>
            </w:pPr>
            <w:r w:rsidRPr="005A6333">
              <w:rPr>
                <w:rFonts w:asciiTheme="majorHAnsi" w:hAnsiTheme="majorHAnsi" w:cstheme="majorHAnsi"/>
                <w:b/>
              </w:rPr>
              <w:t>Supplier Email Address:</w:t>
            </w:r>
          </w:p>
        </w:tc>
        <w:tc>
          <w:tcPr>
            <w:tcW w:w="8370" w:type="dxa"/>
            <w:gridSpan w:val="5"/>
            <w:shd w:val="clear" w:color="auto" w:fill="DBE5F1" w:themeFill="accent1" w:themeFillTint="33"/>
          </w:tcPr>
          <w:p w:rsidR="00A8042B" w:rsidRPr="004C6E22" w:rsidRDefault="00A8042B" w:rsidP="00A8042B">
            <w:pPr>
              <w:rPr>
                <w:rFonts w:asciiTheme="majorHAnsi" w:hAnsiTheme="majorHAnsi" w:cstheme="majorHAnsi"/>
              </w:rPr>
            </w:pPr>
            <w:r w:rsidRPr="004C6E22">
              <w:rPr>
                <w:rFonts w:asciiTheme="majorHAnsi" w:hAnsiTheme="majorHAnsi" w:cs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4C6E22">
              <w:rPr>
                <w:rFonts w:asciiTheme="majorHAnsi" w:hAnsiTheme="majorHAnsi" w:cstheme="majorHAnsi"/>
              </w:rPr>
              <w:instrText xml:space="preserve"> FORMTEXT </w:instrText>
            </w:r>
            <w:r w:rsidRPr="004C6E22">
              <w:rPr>
                <w:rFonts w:asciiTheme="majorHAnsi" w:hAnsiTheme="majorHAnsi" w:cstheme="majorHAnsi"/>
              </w:rPr>
            </w:r>
            <w:r w:rsidRPr="004C6E22">
              <w:rPr>
                <w:rFonts w:asciiTheme="majorHAnsi" w:hAnsiTheme="majorHAnsi" w:cstheme="majorHAnsi"/>
              </w:rPr>
              <w:fldChar w:fldCharType="separate"/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</w:rPr>
              <w:fldChar w:fldCharType="end"/>
            </w:r>
            <w:bookmarkEnd w:id="8"/>
          </w:p>
        </w:tc>
      </w:tr>
      <w:tr w:rsidR="00DE6FC9" w:rsidRPr="008A7590" w:rsidTr="004C6E22">
        <w:tc>
          <w:tcPr>
            <w:tcW w:w="3888" w:type="dxa"/>
            <w:gridSpan w:val="4"/>
          </w:tcPr>
          <w:p w:rsidR="00DE6FC9" w:rsidRPr="005A6333" w:rsidRDefault="00DE6FC9" w:rsidP="00DE6FC9">
            <w:pPr>
              <w:rPr>
                <w:rFonts w:asciiTheme="majorHAnsi" w:hAnsiTheme="majorHAnsi" w:cstheme="majorHAnsi"/>
                <w:b/>
              </w:rPr>
            </w:pPr>
            <w:r w:rsidRPr="005A6333">
              <w:rPr>
                <w:rFonts w:asciiTheme="majorHAnsi" w:hAnsiTheme="majorHAnsi" w:cstheme="majorHAnsi"/>
                <w:b/>
              </w:rPr>
              <w:t xml:space="preserve">Supplier Address </w:t>
            </w:r>
            <w:r w:rsidR="005A6333" w:rsidRPr="005A6333">
              <w:rPr>
                <w:rFonts w:asciiTheme="majorHAnsi" w:hAnsiTheme="majorHAnsi" w:cstheme="majorHAnsi"/>
                <w:b/>
              </w:rPr>
              <w:t>(include</w:t>
            </w:r>
            <w:r w:rsidRPr="005A6333">
              <w:rPr>
                <w:rFonts w:asciiTheme="majorHAnsi" w:hAnsiTheme="majorHAnsi" w:cstheme="majorHAnsi"/>
                <w:b/>
              </w:rPr>
              <w:t xml:space="preserve"> Zip Code</w:t>
            </w:r>
            <w:r w:rsidR="005A6333" w:rsidRPr="005A6333">
              <w:rPr>
                <w:rFonts w:asciiTheme="majorHAnsi" w:hAnsiTheme="majorHAnsi" w:cstheme="majorHAnsi"/>
                <w:b/>
              </w:rPr>
              <w:t>)</w:t>
            </w:r>
            <w:r w:rsidRPr="005A6333">
              <w:rPr>
                <w:rFonts w:asciiTheme="majorHAnsi" w:hAnsiTheme="majorHAnsi" w:cstheme="majorHAnsi"/>
                <w:b/>
              </w:rPr>
              <w:t>:</w:t>
            </w:r>
          </w:p>
        </w:tc>
        <w:bookmarkStart w:id="9" w:name="Text2"/>
        <w:tc>
          <w:tcPr>
            <w:tcW w:w="7110" w:type="dxa"/>
            <w:gridSpan w:val="2"/>
            <w:shd w:val="clear" w:color="auto" w:fill="DBE5F1" w:themeFill="accent1" w:themeFillTint="33"/>
          </w:tcPr>
          <w:p w:rsidR="00DE6FC9" w:rsidRPr="004C6E22" w:rsidRDefault="00A8042B" w:rsidP="00A8042B">
            <w:pPr>
              <w:rPr>
                <w:rFonts w:asciiTheme="majorHAnsi" w:hAnsiTheme="majorHAnsi" w:cstheme="majorHAnsi"/>
              </w:rPr>
            </w:pPr>
            <w:r w:rsidRPr="004C6E22">
              <w:rPr>
                <w:rFonts w:asciiTheme="majorHAnsi" w:hAnsiTheme="majorHAnsi" w:cs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4C6E22">
              <w:rPr>
                <w:rFonts w:asciiTheme="majorHAnsi" w:hAnsiTheme="majorHAnsi" w:cstheme="majorHAnsi"/>
              </w:rPr>
              <w:instrText xml:space="preserve"> FORMTEXT </w:instrText>
            </w:r>
            <w:r w:rsidRPr="004C6E22">
              <w:rPr>
                <w:rFonts w:asciiTheme="majorHAnsi" w:hAnsiTheme="majorHAnsi" w:cstheme="majorHAnsi"/>
              </w:rPr>
            </w:r>
            <w:r w:rsidRPr="004C6E22">
              <w:rPr>
                <w:rFonts w:asciiTheme="majorHAnsi" w:hAnsiTheme="majorHAnsi" w:cstheme="majorHAnsi"/>
              </w:rPr>
              <w:fldChar w:fldCharType="separate"/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  <w:noProof/>
              </w:rPr>
              <w:t> </w:t>
            </w:r>
            <w:r w:rsidRPr="004C6E22">
              <w:rPr>
                <w:rFonts w:asciiTheme="majorHAnsi" w:hAnsiTheme="majorHAnsi" w:cstheme="majorHAnsi"/>
              </w:rPr>
              <w:fldChar w:fldCharType="end"/>
            </w:r>
            <w:bookmarkEnd w:id="9"/>
            <w:bookmarkEnd w:id="10"/>
          </w:p>
        </w:tc>
      </w:tr>
    </w:tbl>
    <w:p w:rsidR="003A22D7" w:rsidRDefault="003A22D7" w:rsidP="003A22D7">
      <w:pPr>
        <w:rPr>
          <w:rFonts w:asciiTheme="majorHAnsi" w:hAnsiTheme="majorHAnsi" w:cstheme="majorHAnsi"/>
        </w:rPr>
      </w:pPr>
    </w:p>
    <w:p w:rsidR="00DE6FC9" w:rsidRPr="005A6333" w:rsidRDefault="00DE6FC9" w:rsidP="00DE6FC9">
      <w:pPr>
        <w:rPr>
          <w:rFonts w:asciiTheme="majorHAnsi" w:hAnsiTheme="majorHAnsi" w:cstheme="majorHAnsi"/>
          <w:b/>
        </w:rPr>
      </w:pPr>
      <w:r w:rsidRPr="005A6333">
        <w:rPr>
          <w:rFonts w:asciiTheme="majorHAnsi" w:hAnsiTheme="majorHAnsi" w:cstheme="majorHAnsi"/>
          <w:b/>
        </w:rPr>
        <w:t>This Sole Source request is based on which of the following (check all that apply):</w:t>
      </w:r>
    </w:p>
    <w:p w:rsidR="00DE6FC9" w:rsidRPr="003A22D7" w:rsidRDefault="00DE6FC9" w:rsidP="00AF614E">
      <w:pPr>
        <w:spacing w:line="160" w:lineRule="exact"/>
        <w:rPr>
          <w:rFonts w:asciiTheme="majorHAnsi" w:hAnsiTheme="majorHAnsi" w:cstheme="majorHAnsi"/>
        </w:rPr>
      </w:pPr>
    </w:p>
    <w:tbl>
      <w:tblPr>
        <w:tblStyle w:val="TableGrid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0392"/>
      </w:tblGrid>
      <w:tr w:rsidR="00DE6FC9" w:rsidRPr="008A7590" w:rsidTr="00871E41">
        <w:tc>
          <w:tcPr>
            <w:tcW w:w="176" w:type="pct"/>
            <w:shd w:val="clear" w:color="auto" w:fill="DBE5F1" w:themeFill="accent1" w:themeFillTint="33"/>
          </w:tcPr>
          <w:p w:rsidR="00DE6FC9" w:rsidRPr="008A7590" w:rsidRDefault="00F10CD8" w:rsidP="00F10CD8">
            <w:pPr>
              <w:jc w:val="center"/>
              <w:rPr>
                <w:rFonts w:asciiTheme="majorHAnsi" w:hAnsiTheme="majorHAnsi" w:cstheme="majorHAnsi"/>
              </w:rPr>
            </w:pPr>
            <w:r w:rsidRPr="008A7590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8A7590">
              <w:rPr>
                <w:rFonts w:asciiTheme="majorHAnsi" w:hAnsiTheme="majorHAnsi" w:cstheme="majorHAnsi"/>
              </w:rPr>
              <w:instrText xml:space="preserve"> FORMCHECKBOX </w:instrText>
            </w:r>
            <w:r w:rsidR="00FE030A">
              <w:rPr>
                <w:rFonts w:asciiTheme="majorHAnsi" w:hAnsiTheme="majorHAnsi" w:cstheme="majorHAnsi"/>
              </w:rPr>
            </w:r>
            <w:r w:rsidR="00FE030A">
              <w:rPr>
                <w:rFonts w:asciiTheme="majorHAnsi" w:hAnsiTheme="majorHAnsi" w:cstheme="majorHAnsi"/>
              </w:rPr>
              <w:fldChar w:fldCharType="separate"/>
            </w:r>
            <w:r w:rsidRPr="008A7590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  <w:tc>
          <w:tcPr>
            <w:tcW w:w="4824" w:type="pct"/>
          </w:tcPr>
          <w:p w:rsidR="00DE6FC9" w:rsidRPr="008A7590" w:rsidRDefault="00DE6FC9" w:rsidP="00DE6FC9">
            <w:pPr>
              <w:rPr>
                <w:rFonts w:asciiTheme="majorHAnsi" w:hAnsiTheme="majorHAnsi" w:cstheme="majorHAnsi"/>
              </w:rPr>
            </w:pPr>
            <w:r w:rsidRPr="008A7590">
              <w:rPr>
                <w:rFonts w:asciiTheme="majorHAnsi" w:hAnsiTheme="majorHAnsi" w:cstheme="majorHAnsi"/>
              </w:rPr>
              <w:t>Compatibility of e</w:t>
            </w:r>
            <w:r w:rsidR="005A6333">
              <w:rPr>
                <w:rFonts w:asciiTheme="majorHAnsi" w:hAnsiTheme="majorHAnsi" w:cstheme="majorHAnsi"/>
              </w:rPr>
              <w:t>quipment or services (complete s</w:t>
            </w:r>
            <w:r w:rsidRPr="008A7590">
              <w:rPr>
                <w:rFonts w:asciiTheme="majorHAnsi" w:hAnsiTheme="majorHAnsi" w:cstheme="majorHAnsi"/>
              </w:rPr>
              <w:t>ections A and B below).</w:t>
            </w:r>
          </w:p>
        </w:tc>
      </w:tr>
      <w:tr w:rsidR="00DE6FC9" w:rsidRPr="008A7590" w:rsidTr="00871E41">
        <w:tc>
          <w:tcPr>
            <w:tcW w:w="176" w:type="pct"/>
            <w:shd w:val="clear" w:color="auto" w:fill="DBE5F1" w:themeFill="accent1" w:themeFillTint="33"/>
          </w:tcPr>
          <w:p w:rsidR="00DE6FC9" w:rsidRPr="008A7590" w:rsidRDefault="00F10CD8" w:rsidP="00F10CD8">
            <w:pPr>
              <w:jc w:val="center"/>
              <w:rPr>
                <w:rFonts w:asciiTheme="majorHAnsi" w:hAnsiTheme="majorHAnsi" w:cstheme="majorHAnsi"/>
              </w:rPr>
            </w:pPr>
            <w:r w:rsidRPr="008A7590">
              <w:rPr>
                <w:rFonts w:asciiTheme="majorHAnsi" w:hAnsiTheme="majorHAnsi"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8A7590">
              <w:rPr>
                <w:rFonts w:asciiTheme="majorHAnsi" w:hAnsiTheme="majorHAnsi" w:cstheme="majorHAnsi"/>
              </w:rPr>
              <w:instrText xml:space="preserve"> FORMCHECKBOX </w:instrText>
            </w:r>
            <w:r w:rsidR="00FE030A">
              <w:rPr>
                <w:rFonts w:asciiTheme="majorHAnsi" w:hAnsiTheme="majorHAnsi" w:cstheme="majorHAnsi"/>
              </w:rPr>
            </w:r>
            <w:r w:rsidR="00FE030A">
              <w:rPr>
                <w:rFonts w:asciiTheme="majorHAnsi" w:hAnsiTheme="majorHAnsi" w:cstheme="majorHAnsi"/>
              </w:rPr>
              <w:fldChar w:fldCharType="separate"/>
            </w:r>
            <w:r w:rsidRPr="008A7590"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</w:tc>
        <w:tc>
          <w:tcPr>
            <w:tcW w:w="4824" w:type="pct"/>
          </w:tcPr>
          <w:p w:rsidR="00DE6FC9" w:rsidRPr="008A7590" w:rsidRDefault="00DE6FC9" w:rsidP="00DE6FC9">
            <w:pPr>
              <w:rPr>
                <w:rFonts w:asciiTheme="majorHAnsi" w:hAnsiTheme="majorHAnsi" w:cstheme="majorHAnsi"/>
              </w:rPr>
            </w:pPr>
            <w:r w:rsidRPr="008A7590">
              <w:rPr>
                <w:rFonts w:asciiTheme="majorHAnsi" w:hAnsiTheme="majorHAnsi" w:cstheme="majorHAnsi"/>
              </w:rPr>
              <w:t>Trial or testing (complete section C, below).</w:t>
            </w:r>
          </w:p>
        </w:tc>
      </w:tr>
      <w:tr w:rsidR="00DE6FC9" w:rsidRPr="008A7590" w:rsidTr="00871E41">
        <w:tc>
          <w:tcPr>
            <w:tcW w:w="176" w:type="pct"/>
            <w:shd w:val="clear" w:color="auto" w:fill="DBE5F1" w:themeFill="accent1" w:themeFillTint="33"/>
          </w:tcPr>
          <w:p w:rsidR="00DE6FC9" w:rsidRPr="008A7590" w:rsidRDefault="00F10CD8" w:rsidP="00F10CD8">
            <w:pPr>
              <w:jc w:val="center"/>
              <w:rPr>
                <w:rFonts w:asciiTheme="majorHAnsi" w:hAnsiTheme="majorHAnsi" w:cstheme="majorHAnsi"/>
              </w:rPr>
            </w:pPr>
            <w:r w:rsidRPr="008A759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8A7590">
              <w:rPr>
                <w:rFonts w:asciiTheme="majorHAnsi" w:hAnsiTheme="majorHAnsi" w:cstheme="majorHAnsi"/>
              </w:rPr>
              <w:instrText xml:space="preserve"> FORMCHECKBOX </w:instrText>
            </w:r>
            <w:r w:rsidR="00FE030A">
              <w:rPr>
                <w:rFonts w:asciiTheme="majorHAnsi" w:hAnsiTheme="majorHAnsi" w:cstheme="majorHAnsi"/>
              </w:rPr>
            </w:r>
            <w:r w:rsidR="00FE030A">
              <w:rPr>
                <w:rFonts w:asciiTheme="majorHAnsi" w:hAnsiTheme="majorHAnsi" w:cstheme="majorHAnsi"/>
              </w:rPr>
              <w:fldChar w:fldCharType="separate"/>
            </w:r>
            <w:r w:rsidRPr="008A7590">
              <w:rPr>
                <w:rFonts w:asciiTheme="majorHAnsi" w:hAnsiTheme="majorHAnsi" w:cstheme="majorHAnsi"/>
              </w:rPr>
              <w:fldChar w:fldCharType="end"/>
            </w:r>
            <w:bookmarkEnd w:id="13"/>
          </w:p>
        </w:tc>
        <w:tc>
          <w:tcPr>
            <w:tcW w:w="4824" w:type="pct"/>
          </w:tcPr>
          <w:p w:rsidR="00DE6FC9" w:rsidRPr="008A7590" w:rsidRDefault="00DE6FC9" w:rsidP="00DE6FC9">
            <w:pPr>
              <w:rPr>
                <w:rFonts w:asciiTheme="majorHAnsi" w:hAnsiTheme="majorHAnsi" w:cstheme="majorHAnsi"/>
              </w:rPr>
            </w:pPr>
            <w:r w:rsidRPr="008A7590">
              <w:rPr>
                <w:rFonts w:asciiTheme="majorHAnsi" w:hAnsiTheme="majorHAnsi" w:cstheme="majorHAnsi"/>
              </w:rPr>
              <w:t>The equipment or service is only available from a single supplier in the U.S. (complete section A</w:t>
            </w:r>
            <w:r w:rsidR="00F10CD8" w:rsidRPr="008A7590">
              <w:rPr>
                <w:rFonts w:asciiTheme="majorHAnsi" w:hAnsiTheme="majorHAnsi" w:cstheme="majorHAnsi"/>
              </w:rPr>
              <w:t xml:space="preserve"> below).</w:t>
            </w:r>
          </w:p>
        </w:tc>
      </w:tr>
      <w:tr w:rsidR="00DE6FC9" w:rsidRPr="008A7590" w:rsidTr="00871E41">
        <w:tc>
          <w:tcPr>
            <w:tcW w:w="176" w:type="pct"/>
            <w:shd w:val="clear" w:color="auto" w:fill="DBE5F1" w:themeFill="accent1" w:themeFillTint="33"/>
          </w:tcPr>
          <w:p w:rsidR="00DE6FC9" w:rsidRPr="003A22D7" w:rsidRDefault="00F10CD8" w:rsidP="00F10CD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A22D7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3A22D7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 w:rsidR="00FE030A">
              <w:rPr>
                <w:rFonts w:asciiTheme="majorHAnsi" w:hAnsiTheme="majorHAnsi" w:cstheme="majorHAnsi"/>
                <w:b/>
              </w:rPr>
            </w:r>
            <w:r w:rsidR="00FE030A">
              <w:rPr>
                <w:rFonts w:asciiTheme="majorHAnsi" w:hAnsiTheme="majorHAnsi" w:cstheme="majorHAnsi"/>
                <w:b/>
              </w:rPr>
              <w:fldChar w:fldCharType="separate"/>
            </w:r>
            <w:r w:rsidRPr="003A22D7">
              <w:rPr>
                <w:rFonts w:asciiTheme="majorHAnsi" w:hAnsiTheme="majorHAnsi" w:cstheme="majorHAnsi"/>
                <w:b/>
              </w:rPr>
              <w:fldChar w:fldCharType="end"/>
            </w:r>
            <w:bookmarkEnd w:id="14"/>
          </w:p>
        </w:tc>
        <w:tc>
          <w:tcPr>
            <w:tcW w:w="4824" w:type="pct"/>
          </w:tcPr>
          <w:p w:rsidR="00DE6FC9" w:rsidRPr="008A7590" w:rsidRDefault="00F10CD8" w:rsidP="00DE6FC9">
            <w:pPr>
              <w:rPr>
                <w:rFonts w:asciiTheme="majorHAnsi" w:hAnsiTheme="majorHAnsi" w:cstheme="majorHAnsi"/>
              </w:rPr>
            </w:pPr>
            <w:r w:rsidRPr="008A7590">
              <w:rPr>
                <w:rFonts w:asciiTheme="majorHAnsi" w:hAnsiTheme="majorHAnsi" w:cstheme="majorHAnsi"/>
              </w:rPr>
              <w:t>Compatibility and consistency of professional services (complete section A below).</w:t>
            </w:r>
          </w:p>
        </w:tc>
      </w:tr>
    </w:tbl>
    <w:p w:rsidR="00A13CCB" w:rsidRDefault="00A13CCB" w:rsidP="00DE6FC9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A8042B" w:rsidRPr="005A6333" w:rsidRDefault="00D50E09" w:rsidP="00DE6FC9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A6333">
        <w:rPr>
          <w:rFonts w:asciiTheme="majorHAnsi" w:hAnsiTheme="majorHAnsi" w:cstheme="majorHAnsi"/>
          <w:b/>
          <w:sz w:val="28"/>
          <w:szCs w:val="28"/>
          <w:u w:val="single"/>
        </w:rPr>
        <w:t>SECTION A:  General Information</w:t>
      </w:r>
    </w:p>
    <w:p w:rsidR="00AD36E7" w:rsidRPr="008A7590" w:rsidRDefault="00AD36E7" w:rsidP="00AF614E">
      <w:pPr>
        <w:spacing w:line="160" w:lineRule="exact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10509"/>
      </w:tblGrid>
      <w:tr w:rsidR="00D50E09" w:rsidRPr="008A7590" w:rsidTr="00871E41">
        <w:tc>
          <w:tcPr>
            <w:tcW w:w="399" w:type="dxa"/>
          </w:tcPr>
          <w:p w:rsidR="00D50E09" w:rsidRPr="00A13CCB" w:rsidRDefault="00D50E09" w:rsidP="00DE6FC9">
            <w:pPr>
              <w:rPr>
                <w:rFonts w:asciiTheme="majorHAnsi" w:hAnsiTheme="majorHAnsi" w:cstheme="majorHAnsi"/>
                <w:b/>
              </w:rPr>
            </w:pPr>
            <w:r w:rsidRPr="00A13CCB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10509" w:type="dxa"/>
          </w:tcPr>
          <w:p w:rsidR="00D50E09" w:rsidRPr="00A13CCB" w:rsidRDefault="00D50E09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What is unique about this product or service to justify a sole source?</w:t>
            </w:r>
          </w:p>
        </w:tc>
      </w:tr>
      <w:tr w:rsidR="00D50E09" w:rsidRPr="008A7590" w:rsidTr="00871E41">
        <w:tc>
          <w:tcPr>
            <w:tcW w:w="399" w:type="dxa"/>
          </w:tcPr>
          <w:p w:rsidR="00D50E09" w:rsidRPr="00A13CCB" w:rsidRDefault="00D50E09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509" w:type="dxa"/>
            <w:shd w:val="clear" w:color="auto" w:fill="DBE5F1" w:themeFill="accent1" w:themeFillTint="33"/>
          </w:tcPr>
          <w:p w:rsidR="00D50E09" w:rsidRPr="00A13CCB" w:rsidRDefault="00AD36E7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A13CCB">
              <w:rPr>
                <w:rFonts w:asciiTheme="majorHAnsi" w:hAnsiTheme="majorHAnsi" w:cstheme="majorHAnsi"/>
              </w:rPr>
              <w:instrText xml:space="preserve"> FORMTEXT </w:instrText>
            </w:r>
            <w:r w:rsidRPr="00A13CCB">
              <w:rPr>
                <w:rFonts w:asciiTheme="majorHAnsi" w:hAnsiTheme="majorHAnsi" w:cstheme="majorHAnsi"/>
              </w:rPr>
            </w:r>
            <w:r w:rsidRPr="00A13CCB">
              <w:rPr>
                <w:rFonts w:asciiTheme="majorHAnsi" w:hAnsiTheme="majorHAnsi" w:cstheme="majorHAnsi"/>
              </w:rPr>
              <w:fldChar w:fldCharType="separate"/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</w:rPr>
              <w:fldChar w:fldCharType="end"/>
            </w:r>
            <w:bookmarkEnd w:id="15"/>
          </w:p>
        </w:tc>
      </w:tr>
      <w:tr w:rsidR="00D50E09" w:rsidRPr="008A7590" w:rsidTr="00871E41">
        <w:tc>
          <w:tcPr>
            <w:tcW w:w="399" w:type="dxa"/>
          </w:tcPr>
          <w:p w:rsidR="00D50E09" w:rsidRPr="00A13CCB" w:rsidRDefault="00AD36E7" w:rsidP="00DE6FC9">
            <w:pPr>
              <w:rPr>
                <w:rFonts w:asciiTheme="majorHAnsi" w:hAnsiTheme="majorHAnsi" w:cstheme="majorHAnsi"/>
                <w:b/>
              </w:rPr>
            </w:pPr>
            <w:r w:rsidRPr="00A13CCB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10509" w:type="dxa"/>
          </w:tcPr>
          <w:p w:rsidR="00D50E09" w:rsidRPr="00A13CCB" w:rsidRDefault="00D50E09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Could the product or service be reasonably modified to all</w:t>
            </w:r>
            <w:r w:rsidR="00AC2DF9">
              <w:rPr>
                <w:rFonts w:asciiTheme="majorHAnsi" w:hAnsiTheme="majorHAnsi" w:cstheme="majorHAnsi"/>
              </w:rPr>
              <w:t>ow</w:t>
            </w:r>
            <w:r w:rsidRPr="00A13CCB">
              <w:rPr>
                <w:rFonts w:asciiTheme="majorHAnsi" w:hAnsiTheme="majorHAnsi" w:cstheme="majorHAnsi"/>
              </w:rPr>
              <w:t xml:space="preserve"> for competition?</w:t>
            </w:r>
          </w:p>
        </w:tc>
      </w:tr>
      <w:tr w:rsidR="00D50E09" w:rsidRPr="008A7590" w:rsidTr="00871E41">
        <w:tc>
          <w:tcPr>
            <w:tcW w:w="399" w:type="dxa"/>
          </w:tcPr>
          <w:p w:rsidR="00D50E09" w:rsidRPr="00A13CCB" w:rsidRDefault="00D50E09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509" w:type="dxa"/>
            <w:shd w:val="clear" w:color="auto" w:fill="DBE5F1" w:themeFill="accent1" w:themeFillTint="33"/>
          </w:tcPr>
          <w:p w:rsidR="00D50E09" w:rsidRPr="00A13CCB" w:rsidRDefault="00AD36E7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A13CCB">
              <w:rPr>
                <w:rFonts w:asciiTheme="majorHAnsi" w:hAnsiTheme="majorHAnsi" w:cstheme="majorHAnsi"/>
              </w:rPr>
              <w:instrText xml:space="preserve"> FORMTEXT </w:instrText>
            </w:r>
            <w:r w:rsidRPr="00A13CCB">
              <w:rPr>
                <w:rFonts w:asciiTheme="majorHAnsi" w:hAnsiTheme="majorHAnsi" w:cstheme="majorHAnsi"/>
              </w:rPr>
            </w:r>
            <w:r w:rsidRPr="00A13CCB">
              <w:rPr>
                <w:rFonts w:asciiTheme="majorHAnsi" w:hAnsiTheme="majorHAnsi" w:cstheme="majorHAnsi"/>
              </w:rPr>
              <w:fldChar w:fldCharType="separate"/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</w:rPr>
              <w:fldChar w:fldCharType="end"/>
            </w:r>
            <w:bookmarkEnd w:id="16"/>
          </w:p>
        </w:tc>
      </w:tr>
      <w:tr w:rsidR="00D50E09" w:rsidRPr="008A7590" w:rsidTr="00871E41">
        <w:tc>
          <w:tcPr>
            <w:tcW w:w="399" w:type="dxa"/>
          </w:tcPr>
          <w:p w:rsidR="00D50E09" w:rsidRPr="00A13CCB" w:rsidRDefault="00AD36E7" w:rsidP="00DE6FC9">
            <w:pPr>
              <w:rPr>
                <w:rFonts w:asciiTheme="majorHAnsi" w:hAnsiTheme="majorHAnsi" w:cstheme="majorHAnsi"/>
                <w:b/>
              </w:rPr>
            </w:pPr>
            <w:r w:rsidRPr="00A13CCB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10509" w:type="dxa"/>
          </w:tcPr>
          <w:p w:rsidR="00D50E09" w:rsidRPr="00A13CCB" w:rsidRDefault="00D50E09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Explain the market research you performed to make this sole source recommendation?</w:t>
            </w:r>
          </w:p>
        </w:tc>
      </w:tr>
      <w:tr w:rsidR="00D50E09" w:rsidRPr="008A7590" w:rsidTr="00871E41">
        <w:tc>
          <w:tcPr>
            <w:tcW w:w="399" w:type="dxa"/>
          </w:tcPr>
          <w:p w:rsidR="00D50E09" w:rsidRPr="00A13CCB" w:rsidRDefault="00D50E09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509" w:type="dxa"/>
            <w:shd w:val="clear" w:color="auto" w:fill="DBE5F1" w:themeFill="accent1" w:themeFillTint="33"/>
          </w:tcPr>
          <w:p w:rsidR="00D50E09" w:rsidRPr="00A13CCB" w:rsidRDefault="00AD36E7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A13CCB">
              <w:rPr>
                <w:rFonts w:asciiTheme="majorHAnsi" w:hAnsiTheme="majorHAnsi" w:cstheme="majorHAnsi"/>
              </w:rPr>
              <w:instrText xml:space="preserve"> FORMTEXT </w:instrText>
            </w:r>
            <w:r w:rsidRPr="00A13CCB">
              <w:rPr>
                <w:rFonts w:asciiTheme="majorHAnsi" w:hAnsiTheme="majorHAnsi" w:cstheme="majorHAnsi"/>
              </w:rPr>
            </w:r>
            <w:r w:rsidRPr="00A13CCB">
              <w:rPr>
                <w:rFonts w:asciiTheme="majorHAnsi" w:hAnsiTheme="majorHAnsi" w:cstheme="majorHAnsi"/>
              </w:rPr>
              <w:fldChar w:fldCharType="separate"/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</w:rPr>
              <w:fldChar w:fldCharType="end"/>
            </w:r>
            <w:bookmarkEnd w:id="17"/>
          </w:p>
        </w:tc>
      </w:tr>
      <w:tr w:rsidR="00D50E09" w:rsidRPr="008A7590" w:rsidTr="00871E41">
        <w:tc>
          <w:tcPr>
            <w:tcW w:w="399" w:type="dxa"/>
          </w:tcPr>
          <w:p w:rsidR="00D50E09" w:rsidRPr="00A13CCB" w:rsidRDefault="00AD36E7" w:rsidP="00DE6FC9">
            <w:pPr>
              <w:rPr>
                <w:rFonts w:asciiTheme="majorHAnsi" w:hAnsiTheme="majorHAnsi" w:cstheme="majorHAnsi"/>
                <w:b/>
              </w:rPr>
            </w:pPr>
            <w:r w:rsidRPr="00A13CCB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10509" w:type="dxa"/>
          </w:tcPr>
          <w:p w:rsidR="00D50E09" w:rsidRPr="00A13CCB" w:rsidRDefault="00D50E09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List the names of suppliers you’ve contacted, their contact person</w:t>
            </w:r>
            <w:r w:rsidR="00AC2DF9">
              <w:rPr>
                <w:rFonts w:asciiTheme="majorHAnsi" w:hAnsiTheme="majorHAnsi" w:cstheme="majorHAnsi"/>
              </w:rPr>
              <w:t xml:space="preserve"> with contact information</w:t>
            </w:r>
            <w:r w:rsidRPr="00A13CCB">
              <w:rPr>
                <w:rFonts w:asciiTheme="majorHAnsi" w:hAnsiTheme="majorHAnsi" w:cstheme="majorHAnsi"/>
              </w:rPr>
              <w:t>, and a summary of their response.</w:t>
            </w:r>
          </w:p>
        </w:tc>
      </w:tr>
      <w:tr w:rsidR="00D50E09" w:rsidRPr="008A7590" w:rsidTr="00871E41">
        <w:tc>
          <w:tcPr>
            <w:tcW w:w="399" w:type="dxa"/>
          </w:tcPr>
          <w:p w:rsidR="00D50E09" w:rsidRPr="00A13CCB" w:rsidRDefault="00D50E09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509" w:type="dxa"/>
            <w:shd w:val="clear" w:color="auto" w:fill="DBE5F1" w:themeFill="accent1" w:themeFillTint="33"/>
          </w:tcPr>
          <w:p w:rsidR="00D50E09" w:rsidRPr="00A13CCB" w:rsidRDefault="00AD36E7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A13CCB">
              <w:rPr>
                <w:rFonts w:asciiTheme="majorHAnsi" w:hAnsiTheme="majorHAnsi" w:cstheme="majorHAnsi"/>
              </w:rPr>
              <w:instrText xml:space="preserve"> FORMTEXT </w:instrText>
            </w:r>
            <w:r w:rsidRPr="00A13CCB">
              <w:rPr>
                <w:rFonts w:asciiTheme="majorHAnsi" w:hAnsiTheme="majorHAnsi" w:cstheme="majorHAnsi"/>
              </w:rPr>
            </w:r>
            <w:r w:rsidRPr="00A13CCB">
              <w:rPr>
                <w:rFonts w:asciiTheme="majorHAnsi" w:hAnsiTheme="majorHAnsi" w:cstheme="majorHAnsi"/>
              </w:rPr>
              <w:fldChar w:fldCharType="separate"/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</w:rPr>
              <w:fldChar w:fldCharType="end"/>
            </w:r>
            <w:bookmarkEnd w:id="18"/>
          </w:p>
        </w:tc>
      </w:tr>
      <w:tr w:rsidR="00D50E09" w:rsidRPr="008A7590" w:rsidTr="00871E41">
        <w:tc>
          <w:tcPr>
            <w:tcW w:w="399" w:type="dxa"/>
          </w:tcPr>
          <w:p w:rsidR="00D50E09" w:rsidRPr="00A13CCB" w:rsidRDefault="00AD36E7" w:rsidP="00DE6FC9">
            <w:pPr>
              <w:rPr>
                <w:rFonts w:asciiTheme="majorHAnsi" w:hAnsiTheme="majorHAnsi" w:cstheme="majorHAnsi"/>
                <w:b/>
              </w:rPr>
            </w:pPr>
            <w:r w:rsidRPr="00A13CCB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10509" w:type="dxa"/>
          </w:tcPr>
          <w:p w:rsidR="00D50E09" w:rsidRPr="00A13CCB" w:rsidRDefault="00D50E09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Disclosure must be included</w:t>
            </w:r>
            <w:r w:rsidR="00AD36E7" w:rsidRPr="00A13CCB">
              <w:rPr>
                <w:rFonts w:asciiTheme="majorHAnsi" w:hAnsiTheme="majorHAnsi" w:cstheme="majorHAnsi"/>
              </w:rPr>
              <w:t xml:space="preserve"> with this request if the requestor has any personal, financial, or fiduciary relationship with the recomme</w:t>
            </w:r>
            <w:r w:rsidR="005A6333" w:rsidRPr="00A13CCB">
              <w:rPr>
                <w:rFonts w:asciiTheme="majorHAnsi" w:hAnsiTheme="majorHAnsi" w:cstheme="majorHAnsi"/>
              </w:rPr>
              <w:t>nded supplier.  [Please attach</w:t>
            </w:r>
            <w:r w:rsidR="00AD36E7" w:rsidRPr="00A13CCB">
              <w:rPr>
                <w:rFonts w:asciiTheme="majorHAnsi" w:hAnsiTheme="majorHAnsi" w:cstheme="majorHAnsi"/>
              </w:rPr>
              <w:t xml:space="preserve"> the disclosure to this form].</w:t>
            </w:r>
          </w:p>
        </w:tc>
      </w:tr>
    </w:tbl>
    <w:p w:rsidR="00D50E09" w:rsidRPr="008A7590" w:rsidRDefault="00D50E09" w:rsidP="00DE6FC9">
      <w:pPr>
        <w:rPr>
          <w:rFonts w:asciiTheme="majorHAnsi" w:hAnsiTheme="majorHAnsi" w:cstheme="majorHAnsi"/>
        </w:rPr>
      </w:pPr>
    </w:p>
    <w:p w:rsidR="00AD36E7" w:rsidRPr="005A6333" w:rsidRDefault="00AD36E7" w:rsidP="00DE6FC9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A6333">
        <w:rPr>
          <w:rFonts w:asciiTheme="majorHAnsi" w:hAnsiTheme="majorHAnsi" w:cstheme="majorHAnsi"/>
          <w:b/>
          <w:sz w:val="28"/>
          <w:szCs w:val="28"/>
          <w:u w:val="single"/>
        </w:rPr>
        <w:t>SECTION B:  Compatibility of Equipment/Service</w:t>
      </w:r>
    </w:p>
    <w:p w:rsidR="00AD36E7" w:rsidRPr="008A7590" w:rsidRDefault="00AD36E7" w:rsidP="00AF614E">
      <w:pPr>
        <w:spacing w:line="160" w:lineRule="exact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10509"/>
      </w:tblGrid>
      <w:tr w:rsidR="003918EE" w:rsidRPr="008A7590" w:rsidTr="00A13CCB">
        <w:tc>
          <w:tcPr>
            <w:tcW w:w="399" w:type="dxa"/>
          </w:tcPr>
          <w:p w:rsidR="003918EE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  <w:r w:rsidRPr="00A13CCB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10509" w:type="dxa"/>
          </w:tcPr>
          <w:p w:rsidR="003918EE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Describe the existing equipment</w:t>
            </w:r>
            <w:r w:rsidR="00AC2DF9">
              <w:rPr>
                <w:rFonts w:asciiTheme="majorHAnsi" w:hAnsiTheme="majorHAnsi" w:cstheme="majorHAnsi"/>
              </w:rPr>
              <w:t>/service</w:t>
            </w:r>
            <w:r w:rsidRPr="00A13CCB">
              <w:rPr>
                <w:rFonts w:asciiTheme="majorHAnsi" w:hAnsiTheme="majorHAnsi" w:cstheme="majorHAnsi"/>
              </w:rPr>
              <w:t xml:space="preserve"> that this purchase must be compatible with, </w:t>
            </w:r>
            <w:r w:rsidR="00AC2DF9">
              <w:rPr>
                <w:rFonts w:asciiTheme="majorHAnsi" w:hAnsiTheme="majorHAnsi" w:cstheme="majorHAnsi"/>
              </w:rPr>
              <w:t xml:space="preserve">the original supplier, </w:t>
            </w:r>
            <w:r w:rsidRPr="00A13CCB">
              <w:rPr>
                <w:rFonts w:asciiTheme="majorHAnsi" w:hAnsiTheme="majorHAnsi" w:cstheme="majorHAnsi"/>
              </w:rPr>
              <w:t>the orig</w:t>
            </w:r>
            <w:r w:rsidR="00AC2DF9">
              <w:rPr>
                <w:rFonts w:asciiTheme="majorHAnsi" w:hAnsiTheme="majorHAnsi" w:cstheme="majorHAnsi"/>
              </w:rPr>
              <w:t>inal purchase price, and date of</w:t>
            </w:r>
            <w:r w:rsidRPr="00A13CCB">
              <w:rPr>
                <w:rFonts w:asciiTheme="majorHAnsi" w:hAnsiTheme="majorHAnsi" w:cstheme="majorHAnsi"/>
              </w:rPr>
              <w:t xml:space="preserve"> purchase.</w:t>
            </w:r>
          </w:p>
        </w:tc>
      </w:tr>
      <w:tr w:rsidR="003918EE" w:rsidRPr="008A7590" w:rsidTr="00A13CCB">
        <w:tc>
          <w:tcPr>
            <w:tcW w:w="399" w:type="dxa"/>
          </w:tcPr>
          <w:p w:rsidR="003918EE" w:rsidRPr="00A13CCB" w:rsidRDefault="003918EE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509" w:type="dxa"/>
            <w:shd w:val="clear" w:color="auto" w:fill="DBE5F1" w:themeFill="accent1" w:themeFillTint="33"/>
          </w:tcPr>
          <w:p w:rsidR="003918EE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A13CCB">
              <w:rPr>
                <w:rFonts w:asciiTheme="majorHAnsi" w:hAnsiTheme="majorHAnsi" w:cstheme="majorHAnsi"/>
              </w:rPr>
              <w:instrText xml:space="preserve"> FORMTEXT </w:instrText>
            </w:r>
            <w:r w:rsidRPr="00A13CCB">
              <w:rPr>
                <w:rFonts w:asciiTheme="majorHAnsi" w:hAnsiTheme="majorHAnsi" w:cstheme="majorHAnsi"/>
              </w:rPr>
            </w:r>
            <w:r w:rsidRPr="00A13CCB">
              <w:rPr>
                <w:rFonts w:asciiTheme="majorHAnsi" w:hAnsiTheme="majorHAnsi" w:cstheme="majorHAnsi"/>
              </w:rPr>
              <w:fldChar w:fldCharType="separate"/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</w:rPr>
              <w:fldChar w:fldCharType="end"/>
            </w:r>
            <w:bookmarkEnd w:id="19"/>
          </w:p>
        </w:tc>
      </w:tr>
      <w:tr w:rsidR="003918EE" w:rsidRPr="008A7590" w:rsidTr="00A13CCB">
        <w:tc>
          <w:tcPr>
            <w:tcW w:w="399" w:type="dxa"/>
          </w:tcPr>
          <w:p w:rsidR="003918EE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  <w:r w:rsidRPr="00A13CCB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10509" w:type="dxa"/>
          </w:tcPr>
          <w:p w:rsidR="003918EE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What is the remaining life expectancy of the existing equipment</w:t>
            </w:r>
            <w:r w:rsidR="00AC2DF9">
              <w:rPr>
                <w:rFonts w:asciiTheme="majorHAnsi" w:hAnsiTheme="majorHAnsi" w:cstheme="majorHAnsi"/>
              </w:rPr>
              <w:t>/service</w:t>
            </w:r>
            <w:r w:rsidRPr="00A13CCB">
              <w:rPr>
                <w:rFonts w:asciiTheme="majorHAnsi" w:hAnsiTheme="majorHAnsi" w:cstheme="majorHAnsi"/>
              </w:rPr>
              <w:t>?</w:t>
            </w:r>
          </w:p>
        </w:tc>
      </w:tr>
      <w:tr w:rsidR="003918EE" w:rsidRPr="008A7590" w:rsidTr="00A13CCB">
        <w:tc>
          <w:tcPr>
            <w:tcW w:w="399" w:type="dxa"/>
          </w:tcPr>
          <w:p w:rsidR="003918EE" w:rsidRPr="00A13CCB" w:rsidRDefault="003918EE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509" w:type="dxa"/>
            <w:shd w:val="clear" w:color="auto" w:fill="DBE5F1" w:themeFill="accent1" w:themeFillTint="33"/>
          </w:tcPr>
          <w:p w:rsidR="003918EE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A13CCB">
              <w:rPr>
                <w:rFonts w:asciiTheme="majorHAnsi" w:hAnsiTheme="majorHAnsi" w:cstheme="majorHAnsi"/>
              </w:rPr>
              <w:instrText xml:space="preserve"> FORMTEXT </w:instrText>
            </w:r>
            <w:r w:rsidRPr="00A13CCB">
              <w:rPr>
                <w:rFonts w:asciiTheme="majorHAnsi" w:hAnsiTheme="majorHAnsi" w:cstheme="majorHAnsi"/>
              </w:rPr>
            </w:r>
            <w:r w:rsidRPr="00A13CCB">
              <w:rPr>
                <w:rFonts w:asciiTheme="majorHAnsi" w:hAnsiTheme="majorHAnsi" w:cstheme="majorHAnsi"/>
              </w:rPr>
              <w:fldChar w:fldCharType="separate"/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</w:rPr>
              <w:fldChar w:fldCharType="end"/>
            </w:r>
            <w:bookmarkEnd w:id="20"/>
          </w:p>
        </w:tc>
      </w:tr>
      <w:tr w:rsidR="003918EE" w:rsidRPr="008A7590" w:rsidTr="00A13CCB">
        <w:tc>
          <w:tcPr>
            <w:tcW w:w="399" w:type="dxa"/>
          </w:tcPr>
          <w:p w:rsidR="003918EE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  <w:r w:rsidRPr="00A13CCB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10509" w:type="dxa"/>
          </w:tcPr>
          <w:p w:rsidR="003918EE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What procurement method was used to purchase the existing equipment</w:t>
            </w:r>
            <w:r w:rsidR="00AC2DF9">
              <w:rPr>
                <w:rFonts w:asciiTheme="majorHAnsi" w:hAnsiTheme="majorHAnsi" w:cstheme="majorHAnsi"/>
              </w:rPr>
              <w:t>/service</w:t>
            </w:r>
            <w:r w:rsidRPr="00A13CCB">
              <w:rPr>
                <w:rFonts w:asciiTheme="majorHAnsi" w:hAnsiTheme="majorHAnsi" w:cstheme="majorHAnsi"/>
              </w:rPr>
              <w:t xml:space="preserve"> (Bid, RFP, or Sole Source)?</w:t>
            </w:r>
          </w:p>
        </w:tc>
      </w:tr>
      <w:tr w:rsidR="003918EE" w:rsidRPr="008A7590" w:rsidTr="00A13CCB">
        <w:tc>
          <w:tcPr>
            <w:tcW w:w="399" w:type="dxa"/>
          </w:tcPr>
          <w:p w:rsidR="003918EE" w:rsidRPr="00A13CCB" w:rsidRDefault="003918EE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509" w:type="dxa"/>
            <w:shd w:val="clear" w:color="auto" w:fill="DBE5F1" w:themeFill="accent1" w:themeFillTint="33"/>
          </w:tcPr>
          <w:p w:rsidR="003918EE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A13CCB">
              <w:rPr>
                <w:rFonts w:asciiTheme="majorHAnsi" w:hAnsiTheme="majorHAnsi" w:cstheme="majorHAnsi"/>
              </w:rPr>
              <w:instrText xml:space="preserve"> FORMTEXT </w:instrText>
            </w:r>
            <w:r w:rsidRPr="00A13CCB">
              <w:rPr>
                <w:rFonts w:asciiTheme="majorHAnsi" w:hAnsiTheme="majorHAnsi" w:cstheme="majorHAnsi"/>
              </w:rPr>
            </w:r>
            <w:r w:rsidRPr="00A13CCB">
              <w:rPr>
                <w:rFonts w:asciiTheme="majorHAnsi" w:hAnsiTheme="majorHAnsi" w:cstheme="majorHAnsi"/>
              </w:rPr>
              <w:fldChar w:fldCharType="separate"/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</w:rPr>
              <w:fldChar w:fldCharType="end"/>
            </w:r>
            <w:bookmarkEnd w:id="21"/>
          </w:p>
        </w:tc>
      </w:tr>
      <w:tr w:rsidR="003918EE" w:rsidRPr="008A7590" w:rsidTr="00A13CCB">
        <w:tc>
          <w:tcPr>
            <w:tcW w:w="399" w:type="dxa"/>
          </w:tcPr>
          <w:p w:rsidR="003918EE" w:rsidRPr="00A13CCB" w:rsidRDefault="00AC2DF9" w:rsidP="00DE6FC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10509" w:type="dxa"/>
          </w:tcPr>
          <w:p w:rsidR="003918EE" w:rsidRPr="00A13CCB" w:rsidRDefault="00DF5793" w:rsidP="00AC2DF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 xml:space="preserve">What was the solicitation </w:t>
            </w:r>
            <w:r w:rsidR="00AC2DF9">
              <w:rPr>
                <w:rFonts w:asciiTheme="majorHAnsi" w:hAnsiTheme="majorHAnsi" w:cstheme="majorHAnsi"/>
              </w:rPr>
              <w:t>number</w:t>
            </w:r>
            <w:r w:rsidRPr="00A13CCB">
              <w:rPr>
                <w:rFonts w:asciiTheme="majorHAnsi" w:hAnsiTheme="majorHAnsi" w:cstheme="majorHAnsi"/>
              </w:rPr>
              <w:t>?</w:t>
            </w:r>
          </w:p>
        </w:tc>
      </w:tr>
      <w:tr w:rsidR="003918EE" w:rsidRPr="008A7590" w:rsidTr="00A13CCB">
        <w:tc>
          <w:tcPr>
            <w:tcW w:w="399" w:type="dxa"/>
          </w:tcPr>
          <w:p w:rsidR="003918EE" w:rsidRPr="00A13CCB" w:rsidRDefault="003918EE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509" w:type="dxa"/>
            <w:shd w:val="clear" w:color="auto" w:fill="DBE5F1" w:themeFill="accent1" w:themeFillTint="33"/>
          </w:tcPr>
          <w:p w:rsidR="003918EE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A13CCB">
              <w:rPr>
                <w:rFonts w:asciiTheme="majorHAnsi" w:hAnsiTheme="majorHAnsi" w:cstheme="majorHAnsi"/>
              </w:rPr>
              <w:instrText xml:space="preserve"> FORMTEXT </w:instrText>
            </w:r>
            <w:r w:rsidRPr="00A13CCB">
              <w:rPr>
                <w:rFonts w:asciiTheme="majorHAnsi" w:hAnsiTheme="majorHAnsi" w:cstheme="majorHAnsi"/>
              </w:rPr>
            </w:r>
            <w:r w:rsidRPr="00A13CCB">
              <w:rPr>
                <w:rFonts w:asciiTheme="majorHAnsi" w:hAnsiTheme="majorHAnsi" w:cstheme="majorHAnsi"/>
              </w:rPr>
              <w:fldChar w:fldCharType="separate"/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</w:rPr>
              <w:fldChar w:fldCharType="end"/>
            </w:r>
            <w:bookmarkEnd w:id="22"/>
          </w:p>
        </w:tc>
      </w:tr>
    </w:tbl>
    <w:p w:rsidR="00AD36E7" w:rsidRPr="008A7590" w:rsidRDefault="00AD36E7" w:rsidP="00DE6FC9">
      <w:pPr>
        <w:rPr>
          <w:rFonts w:asciiTheme="majorHAnsi" w:hAnsiTheme="majorHAnsi" w:cstheme="majorHAnsi"/>
        </w:rPr>
      </w:pPr>
    </w:p>
    <w:p w:rsidR="00DF5793" w:rsidRPr="005A6333" w:rsidRDefault="00DF5793" w:rsidP="00DE6FC9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A6333">
        <w:rPr>
          <w:rFonts w:asciiTheme="majorHAnsi" w:hAnsiTheme="majorHAnsi" w:cstheme="majorHAnsi"/>
          <w:b/>
          <w:sz w:val="28"/>
          <w:szCs w:val="28"/>
          <w:u w:val="single"/>
        </w:rPr>
        <w:t>SECTION C:  Trial or Testing</w:t>
      </w:r>
    </w:p>
    <w:p w:rsidR="00DF5793" w:rsidRPr="008A7590" w:rsidRDefault="00DF5793" w:rsidP="00AF614E">
      <w:pPr>
        <w:spacing w:line="160" w:lineRule="exact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"/>
        <w:gridCol w:w="403"/>
        <w:gridCol w:w="113"/>
        <w:gridCol w:w="9993"/>
      </w:tblGrid>
      <w:tr w:rsidR="00DF5793" w:rsidRPr="008A7590" w:rsidTr="00871E41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  <w:r w:rsidRPr="00A13CCB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AC2DF9" w:rsidP="00DE6FC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</w:t>
            </w:r>
            <w:r w:rsidR="00DF5793" w:rsidRPr="00A13CCB">
              <w:rPr>
                <w:rFonts w:asciiTheme="majorHAnsi" w:hAnsiTheme="majorHAnsi" w:cstheme="majorHAnsi"/>
              </w:rPr>
              <w:t xml:space="preserve"> is the trial or testing necessary?</w:t>
            </w:r>
          </w:p>
        </w:tc>
      </w:tr>
      <w:tr w:rsidR="00DF5793" w:rsidRPr="008A7590" w:rsidTr="00871E41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A13CCB">
              <w:rPr>
                <w:rFonts w:asciiTheme="majorHAnsi" w:hAnsiTheme="majorHAnsi" w:cstheme="majorHAnsi"/>
              </w:rPr>
              <w:instrText xml:space="preserve"> FORMTEXT </w:instrText>
            </w:r>
            <w:r w:rsidRPr="00A13CCB">
              <w:rPr>
                <w:rFonts w:asciiTheme="majorHAnsi" w:hAnsiTheme="majorHAnsi" w:cstheme="majorHAnsi"/>
              </w:rPr>
            </w:r>
            <w:r w:rsidRPr="00A13CCB">
              <w:rPr>
                <w:rFonts w:asciiTheme="majorHAnsi" w:hAnsiTheme="majorHAnsi" w:cstheme="majorHAnsi"/>
              </w:rPr>
              <w:fldChar w:fldCharType="separate"/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</w:rPr>
              <w:fldChar w:fldCharType="end"/>
            </w:r>
            <w:bookmarkEnd w:id="23"/>
          </w:p>
        </w:tc>
      </w:tr>
      <w:tr w:rsidR="00DF5793" w:rsidRPr="008A7590" w:rsidTr="00871E41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  <w:r w:rsidRPr="00A13CCB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What is the anticipated end result of the trial or test?</w:t>
            </w:r>
          </w:p>
        </w:tc>
      </w:tr>
      <w:tr w:rsidR="00DF5793" w:rsidRPr="008A7590" w:rsidTr="00871E41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A13CCB">
              <w:rPr>
                <w:rFonts w:asciiTheme="majorHAnsi" w:hAnsiTheme="majorHAnsi" w:cstheme="majorHAnsi"/>
              </w:rPr>
              <w:instrText xml:space="preserve"> FORMTEXT </w:instrText>
            </w:r>
            <w:r w:rsidRPr="00A13CCB">
              <w:rPr>
                <w:rFonts w:asciiTheme="majorHAnsi" w:hAnsiTheme="majorHAnsi" w:cstheme="majorHAnsi"/>
              </w:rPr>
            </w:r>
            <w:r w:rsidRPr="00A13CCB">
              <w:rPr>
                <w:rFonts w:asciiTheme="majorHAnsi" w:hAnsiTheme="majorHAnsi" w:cstheme="majorHAnsi"/>
              </w:rPr>
              <w:fldChar w:fldCharType="separate"/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</w:rPr>
              <w:fldChar w:fldCharType="end"/>
            </w:r>
            <w:bookmarkEnd w:id="24"/>
          </w:p>
        </w:tc>
      </w:tr>
      <w:tr w:rsidR="00DF5793" w:rsidRPr="008A7590" w:rsidTr="00871E41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  <w:r w:rsidRPr="00A13CCB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Do any other suppliers provide this product or service?</w:t>
            </w:r>
          </w:p>
        </w:tc>
      </w:tr>
      <w:tr w:rsidR="00DF5793" w:rsidRPr="008A7590" w:rsidTr="00871E41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A13CCB">
              <w:rPr>
                <w:rFonts w:asciiTheme="majorHAnsi" w:hAnsiTheme="majorHAnsi" w:cstheme="majorHAnsi"/>
              </w:rPr>
              <w:instrText xml:space="preserve"> FORMTEXT </w:instrText>
            </w:r>
            <w:r w:rsidRPr="00A13CCB">
              <w:rPr>
                <w:rFonts w:asciiTheme="majorHAnsi" w:hAnsiTheme="majorHAnsi" w:cstheme="majorHAnsi"/>
              </w:rPr>
            </w:r>
            <w:r w:rsidRPr="00A13CCB">
              <w:rPr>
                <w:rFonts w:asciiTheme="majorHAnsi" w:hAnsiTheme="majorHAnsi" w:cstheme="majorHAnsi"/>
              </w:rPr>
              <w:fldChar w:fldCharType="separate"/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</w:rPr>
              <w:fldChar w:fldCharType="end"/>
            </w:r>
            <w:bookmarkEnd w:id="25"/>
          </w:p>
        </w:tc>
      </w:tr>
      <w:tr w:rsidR="00DF5793" w:rsidRPr="008A7590" w:rsidTr="00871E41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a.</w:t>
            </w:r>
          </w:p>
        </w:tc>
        <w:tc>
          <w:tcPr>
            <w:tcW w:w="10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If yes, list the company names</w:t>
            </w:r>
            <w:r w:rsidR="00AC2DF9">
              <w:rPr>
                <w:rFonts w:asciiTheme="majorHAnsi" w:hAnsiTheme="majorHAnsi" w:cstheme="majorHAnsi"/>
              </w:rPr>
              <w:t xml:space="preserve"> with contact information.</w:t>
            </w:r>
          </w:p>
        </w:tc>
      </w:tr>
      <w:tr w:rsidR="00DF5793" w:rsidRPr="008A7590" w:rsidTr="00871E41"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A13CCB">
              <w:rPr>
                <w:rFonts w:asciiTheme="majorHAnsi" w:hAnsiTheme="majorHAnsi" w:cstheme="majorHAnsi"/>
              </w:rPr>
              <w:instrText xml:space="preserve"> FORMTEXT </w:instrText>
            </w:r>
            <w:r w:rsidRPr="00A13CCB">
              <w:rPr>
                <w:rFonts w:asciiTheme="majorHAnsi" w:hAnsiTheme="majorHAnsi" w:cstheme="majorHAnsi"/>
              </w:rPr>
            </w:r>
            <w:r w:rsidRPr="00A13CCB">
              <w:rPr>
                <w:rFonts w:asciiTheme="majorHAnsi" w:hAnsiTheme="majorHAnsi" w:cstheme="majorHAnsi"/>
              </w:rPr>
              <w:fldChar w:fldCharType="separate"/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</w:rPr>
              <w:fldChar w:fldCharType="end"/>
            </w:r>
            <w:bookmarkEnd w:id="26"/>
          </w:p>
        </w:tc>
      </w:tr>
      <w:tr w:rsidR="00DF5793" w:rsidRPr="008A7590" w:rsidTr="00871E41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b.</w:t>
            </w:r>
          </w:p>
        </w:tc>
        <w:tc>
          <w:tcPr>
            <w:tcW w:w="10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Will their products be tested?</w:t>
            </w:r>
          </w:p>
        </w:tc>
      </w:tr>
      <w:tr w:rsidR="00DF5793" w:rsidRPr="008A7590" w:rsidTr="00871E41"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A13CCB">
              <w:rPr>
                <w:rFonts w:asciiTheme="majorHAnsi" w:hAnsiTheme="majorHAnsi" w:cstheme="majorHAnsi"/>
              </w:rPr>
              <w:instrText xml:space="preserve"> FORMTEXT </w:instrText>
            </w:r>
            <w:r w:rsidRPr="00A13CCB">
              <w:rPr>
                <w:rFonts w:asciiTheme="majorHAnsi" w:hAnsiTheme="majorHAnsi" w:cstheme="majorHAnsi"/>
              </w:rPr>
            </w:r>
            <w:r w:rsidRPr="00A13CCB">
              <w:rPr>
                <w:rFonts w:asciiTheme="majorHAnsi" w:hAnsiTheme="majorHAnsi" w:cstheme="majorHAnsi"/>
              </w:rPr>
              <w:fldChar w:fldCharType="separate"/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</w:rPr>
              <w:fldChar w:fldCharType="end"/>
            </w:r>
            <w:bookmarkEnd w:id="27"/>
          </w:p>
        </w:tc>
      </w:tr>
      <w:tr w:rsidR="00DF5793" w:rsidRPr="008A7590" w:rsidTr="00871E41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  <w:r w:rsidRPr="00A13CCB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What criteria were used to choose this supplier?</w:t>
            </w:r>
          </w:p>
        </w:tc>
      </w:tr>
      <w:tr w:rsidR="00DF5793" w:rsidRPr="008A7590" w:rsidTr="00871E41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A13CCB">
              <w:rPr>
                <w:rFonts w:asciiTheme="majorHAnsi" w:hAnsiTheme="majorHAnsi" w:cstheme="majorHAnsi"/>
              </w:rPr>
              <w:instrText xml:space="preserve"> FORMTEXT </w:instrText>
            </w:r>
            <w:r w:rsidRPr="00A13CCB">
              <w:rPr>
                <w:rFonts w:asciiTheme="majorHAnsi" w:hAnsiTheme="majorHAnsi" w:cstheme="majorHAnsi"/>
              </w:rPr>
            </w:r>
            <w:r w:rsidRPr="00A13CCB">
              <w:rPr>
                <w:rFonts w:asciiTheme="majorHAnsi" w:hAnsiTheme="majorHAnsi" w:cstheme="majorHAnsi"/>
              </w:rPr>
              <w:fldChar w:fldCharType="separate"/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</w:rPr>
              <w:fldChar w:fldCharType="end"/>
            </w:r>
            <w:bookmarkEnd w:id="28"/>
          </w:p>
        </w:tc>
      </w:tr>
      <w:tr w:rsidR="00DF5793" w:rsidRPr="008A7590" w:rsidTr="00871E41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  <w:r w:rsidRPr="00A13CCB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t>What is the size or scope and location of test or trial?</w:t>
            </w:r>
          </w:p>
        </w:tc>
      </w:tr>
      <w:tr w:rsidR="00DF5793" w:rsidRPr="008A7590" w:rsidTr="00871E41"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DF5793" w:rsidRPr="00A13CCB" w:rsidRDefault="00DF5793" w:rsidP="00DE6FC9">
            <w:pPr>
              <w:rPr>
                <w:rFonts w:asciiTheme="majorHAnsi" w:hAnsiTheme="majorHAnsi" w:cstheme="majorHAnsi"/>
              </w:rPr>
            </w:pPr>
            <w:r w:rsidRPr="00A13CCB">
              <w:rPr>
                <w:rFonts w:asciiTheme="majorHAnsi" w:hAnsiTheme="majorHAnsi" w:cs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A13CCB">
              <w:rPr>
                <w:rFonts w:asciiTheme="majorHAnsi" w:hAnsiTheme="majorHAnsi" w:cstheme="majorHAnsi"/>
              </w:rPr>
              <w:instrText xml:space="preserve"> FORMTEXT </w:instrText>
            </w:r>
            <w:r w:rsidRPr="00A13CCB">
              <w:rPr>
                <w:rFonts w:asciiTheme="majorHAnsi" w:hAnsiTheme="majorHAnsi" w:cstheme="majorHAnsi"/>
              </w:rPr>
            </w:r>
            <w:r w:rsidRPr="00A13CCB">
              <w:rPr>
                <w:rFonts w:asciiTheme="majorHAnsi" w:hAnsiTheme="majorHAnsi" w:cstheme="majorHAnsi"/>
              </w:rPr>
              <w:fldChar w:fldCharType="separate"/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  <w:noProof/>
              </w:rPr>
              <w:t> </w:t>
            </w:r>
            <w:r w:rsidRPr="00A13CCB">
              <w:rPr>
                <w:rFonts w:asciiTheme="majorHAnsi" w:hAnsiTheme="majorHAnsi" w:cstheme="majorHAnsi"/>
              </w:rPr>
              <w:fldChar w:fldCharType="end"/>
            </w:r>
            <w:bookmarkEnd w:id="29"/>
          </w:p>
        </w:tc>
      </w:tr>
    </w:tbl>
    <w:p w:rsidR="00DF5793" w:rsidRDefault="00DF5793" w:rsidP="00DE6FC9">
      <w:pPr>
        <w:rPr>
          <w:rFonts w:asciiTheme="majorHAnsi" w:hAnsiTheme="majorHAnsi" w:cstheme="majorHAnsi"/>
        </w:rPr>
      </w:pPr>
    </w:p>
    <w:p w:rsidR="00A13CCB" w:rsidRPr="008A7590" w:rsidRDefault="00A13CCB" w:rsidP="00DE6FC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90"/>
        <w:gridCol w:w="670"/>
        <w:gridCol w:w="1690"/>
        <w:gridCol w:w="357"/>
        <w:gridCol w:w="1336"/>
        <w:gridCol w:w="357"/>
        <w:gridCol w:w="3366"/>
        <w:gridCol w:w="357"/>
        <w:gridCol w:w="1245"/>
      </w:tblGrid>
      <w:tr w:rsidR="00693CB4" w:rsidRPr="008A7590" w:rsidTr="00846B90">
        <w:trPr>
          <w:trHeight w:val="386"/>
        </w:trPr>
        <w:tc>
          <w:tcPr>
            <w:tcW w:w="2308" w:type="dxa"/>
            <w:gridSpan w:val="3"/>
          </w:tcPr>
          <w:p w:rsidR="00693CB4" w:rsidRPr="00AF614E" w:rsidRDefault="00693CB4" w:rsidP="00DE6FC9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F614E">
              <w:rPr>
                <w:rFonts w:asciiTheme="majorHAnsi" w:hAnsiTheme="majorHAnsi" w:cstheme="majorHAnsi"/>
                <w:b/>
                <w:sz w:val="26"/>
                <w:szCs w:val="26"/>
              </w:rPr>
              <w:t>Requested by:</w:t>
            </w:r>
          </w:p>
        </w:tc>
        <w:tc>
          <w:tcPr>
            <w:tcW w:w="3383" w:type="dxa"/>
            <w:gridSpan w:val="3"/>
          </w:tcPr>
          <w:p w:rsidR="00693CB4" w:rsidRPr="008A7590" w:rsidRDefault="00693CB4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dxa"/>
          </w:tcPr>
          <w:p w:rsidR="00693CB4" w:rsidRPr="008A7590" w:rsidRDefault="00693CB4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3" w:type="dxa"/>
            <w:gridSpan w:val="2"/>
          </w:tcPr>
          <w:p w:rsidR="00693CB4" w:rsidRPr="00AF614E" w:rsidRDefault="00693CB4" w:rsidP="00DE6FC9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F614E">
              <w:rPr>
                <w:rFonts w:asciiTheme="majorHAnsi" w:hAnsiTheme="majorHAnsi" w:cstheme="majorHAnsi"/>
                <w:b/>
                <w:sz w:val="26"/>
                <w:szCs w:val="26"/>
              </w:rPr>
              <w:t>Approved by:</w:t>
            </w:r>
          </w:p>
        </w:tc>
        <w:tc>
          <w:tcPr>
            <w:tcW w:w="1245" w:type="dxa"/>
          </w:tcPr>
          <w:p w:rsidR="00693CB4" w:rsidRPr="008A7590" w:rsidRDefault="00693CB4" w:rsidP="00DE6FC9">
            <w:pPr>
              <w:rPr>
                <w:rFonts w:asciiTheme="majorHAnsi" w:hAnsiTheme="majorHAnsi" w:cstheme="majorHAnsi"/>
              </w:rPr>
            </w:pPr>
          </w:p>
        </w:tc>
      </w:tr>
      <w:tr w:rsidR="00693CB4" w:rsidRPr="008A7590" w:rsidTr="00846B90">
        <w:trPr>
          <w:trHeight w:val="341"/>
        </w:trPr>
        <w:tc>
          <w:tcPr>
            <w:tcW w:w="399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93CB4" w:rsidRPr="008A7590" w:rsidRDefault="00693CB4" w:rsidP="00DE6FC9">
            <w:pPr>
              <w:rPr>
                <w:rFonts w:asciiTheme="majorHAnsi" w:hAnsiTheme="majorHAnsi" w:cstheme="majorHAnsi"/>
              </w:rPr>
            </w:pPr>
            <w:r w:rsidRPr="008A7590">
              <w:rPr>
                <w:rFonts w:asciiTheme="majorHAnsi" w:hAnsiTheme="majorHAnsi" w:cstheme="maj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8A7590">
              <w:rPr>
                <w:rFonts w:asciiTheme="majorHAnsi" w:hAnsiTheme="majorHAnsi" w:cstheme="majorHAnsi"/>
              </w:rPr>
              <w:instrText xml:space="preserve"> FORMTEXT </w:instrText>
            </w:r>
            <w:r w:rsidRPr="008A7590">
              <w:rPr>
                <w:rFonts w:asciiTheme="majorHAnsi" w:hAnsiTheme="majorHAnsi" w:cstheme="majorHAnsi"/>
              </w:rPr>
            </w:r>
            <w:r w:rsidRPr="008A7590">
              <w:rPr>
                <w:rFonts w:asciiTheme="majorHAnsi" w:hAnsiTheme="majorHAnsi" w:cstheme="majorHAnsi"/>
              </w:rPr>
              <w:fldChar w:fldCharType="separate"/>
            </w:r>
            <w:r w:rsidRPr="008A7590">
              <w:rPr>
                <w:rFonts w:asciiTheme="majorHAnsi" w:hAnsiTheme="majorHAnsi" w:cstheme="majorHAnsi"/>
                <w:noProof/>
              </w:rPr>
              <w:t> </w:t>
            </w:r>
            <w:r w:rsidRPr="008A7590">
              <w:rPr>
                <w:rFonts w:asciiTheme="majorHAnsi" w:hAnsiTheme="majorHAnsi" w:cstheme="majorHAnsi"/>
                <w:noProof/>
              </w:rPr>
              <w:t> </w:t>
            </w:r>
            <w:r w:rsidRPr="008A7590">
              <w:rPr>
                <w:rFonts w:asciiTheme="majorHAnsi" w:hAnsiTheme="majorHAnsi" w:cstheme="majorHAnsi"/>
                <w:noProof/>
              </w:rPr>
              <w:t> </w:t>
            </w:r>
            <w:r w:rsidRPr="008A7590">
              <w:rPr>
                <w:rFonts w:asciiTheme="majorHAnsi" w:hAnsiTheme="majorHAnsi" w:cstheme="majorHAnsi"/>
                <w:noProof/>
              </w:rPr>
              <w:t> </w:t>
            </w:r>
            <w:r w:rsidRPr="008A7590">
              <w:rPr>
                <w:rFonts w:asciiTheme="majorHAnsi" w:hAnsiTheme="majorHAnsi" w:cstheme="majorHAnsi"/>
                <w:noProof/>
              </w:rPr>
              <w:t> </w:t>
            </w:r>
            <w:r w:rsidRPr="008A7590">
              <w:rPr>
                <w:rFonts w:asciiTheme="majorHAnsi" w:hAnsiTheme="majorHAnsi" w:cstheme="majorHAnsi"/>
              </w:rPr>
              <w:fldChar w:fldCharType="end"/>
            </w:r>
          </w:p>
        </w:tc>
        <w:bookmarkEnd w:id="30"/>
        <w:tc>
          <w:tcPr>
            <w:tcW w:w="357" w:type="dxa"/>
          </w:tcPr>
          <w:p w:rsidR="00693CB4" w:rsidRPr="008A7590" w:rsidRDefault="00693CB4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93CB4" w:rsidRPr="008A7590" w:rsidRDefault="00693CB4" w:rsidP="00DE6FC9">
            <w:pPr>
              <w:rPr>
                <w:rFonts w:asciiTheme="majorHAnsi" w:hAnsiTheme="majorHAnsi" w:cstheme="majorHAnsi"/>
              </w:rPr>
            </w:pPr>
            <w:r w:rsidRPr="008A7590">
              <w:rPr>
                <w:rFonts w:asciiTheme="majorHAnsi" w:hAnsiTheme="majorHAnsi" w:cstheme="maj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8A7590">
              <w:rPr>
                <w:rFonts w:asciiTheme="majorHAnsi" w:hAnsiTheme="majorHAnsi" w:cstheme="majorHAnsi"/>
              </w:rPr>
              <w:instrText xml:space="preserve"> FORMTEXT </w:instrText>
            </w:r>
            <w:r w:rsidRPr="008A7590">
              <w:rPr>
                <w:rFonts w:asciiTheme="majorHAnsi" w:hAnsiTheme="majorHAnsi" w:cstheme="majorHAnsi"/>
              </w:rPr>
            </w:r>
            <w:r w:rsidRPr="008A7590">
              <w:rPr>
                <w:rFonts w:asciiTheme="majorHAnsi" w:hAnsiTheme="majorHAnsi" w:cstheme="majorHAnsi"/>
              </w:rPr>
              <w:fldChar w:fldCharType="separate"/>
            </w:r>
            <w:r w:rsidRPr="008A7590">
              <w:rPr>
                <w:rFonts w:asciiTheme="majorHAnsi" w:hAnsiTheme="majorHAnsi" w:cstheme="majorHAnsi"/>
                <w:noProof/>
              </w:rPr>
              <w:t> </w:t>
            </w:r>
            <w:r w:rsidRPr="008A7590">
              <w:rPr>
                <w:rFonts w:asciiTheme="majorHAnsi" w:hAnsiTheme="majorHAnsi" w:cstheme="majorHAnsi"/>
                <w:noProof/>
              </w:rPr>
              <w:t> </w:t>
            </w:r>
            <w:r w:rsidRPr="008A7590">
              <w:rPr>
                <w:rFonts w:asciiTheme="majorHAnsi" w:hAnsiTheme="majorHAnsi" w:cstheme="majorHAnsi"/>
                <w:noProof/>
              </w:rPr>
              <w:t> </w:t>
            </w:r>
            <w:r w:rsidRPr="008A7590">
              <w:rPr>
                <w:rFonts w:asciiTheme="majorHAnsi" w:hAnsiTheme="majorHAnsi" w:cstheme="majorHAnsi"/>
                <w:noProof/>
              </w:rPr>
              <w:t> </w:t>
            </w:r>
            <w:r w:rsidRPr="008A7590">
              <w:rPr>
                <w:rFonts w:asciiTheme="majorHAnsi" w:hAnsiTheme="majorHAnsi" w:cstheme="majorHAnsi"/>
                <w:noProof/>
              </w:rPr>
              <w:t> </w:t>
            </w:r>
            <w:r w:rsidRPr="008A7590">
              <w:rPr>
                <w:rFonts w:asciiTheme="majorHAnsi" w:hAnsiTheme="majorHAnsi" w:cstheme="majorHAnsi"/>
              </w:rPr>
              <w:fldChar w:fldCharType="end"/>
            </w:r>
            <w:bookmarkEnd w:id="31"/>
          </w:p>
        </w:tc>
        <w:tc>
          <w:tcPr>
            <w:tcW w:w="357" w:type="dxa"/>
          </w:tcPr>
          <w:p w:rsidR="00693CB4" w:rsidRPr="008A7590" w:rsidRDefault="00693CB4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693CB4" w:rsidRPr="008A7590" w:rsidRDefault="00693CB4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dxa"/>
          </w:tcPr>
          <w:p w:rsidR="00693CB4" w:rsidRPr="008A7590" w:rsidRDefault="00693CB4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93CB4" w:rsidRPr="008A7590" w:rsidRDefault="00693CB4" w:rsidP="00DE6FC9">
            <w:pPr>
              <w:rPr>
                <w:rFonts w:asciiTheme="majorHAnsi" w:hAnsiTheme="majorHAnsi" w:cstheme="majorHAnsi"/>
              </w:rPr>
            </w:pPr>
          </w:p>
        </w:tc>
      </w:tr>
      <w:tr w:rsidR="00693CB4" w:rsidRPr="008A7590" w:rsidTr="00846B90">
        <w:trPr>
          <w:trHeight w:val="387"/>
        </w:trPr>
        <w:tc>
          <w:tcPr>
            <w:tcW w:w="3998" w:type="dxa"/>
            <w:gridSpan w:val="4"/>
            <w:tcBorders>
              <w:top w:val="single" w:sz="4" w:space="0" w:color="auto"/>
            </w:tcBorders>
          </w:tcPr>
          <w:p w:rsidR="00693CB4" w:rsidRPr="005A6333" w:rsidRDefault="00AC2DF9" w:rsidP="008A7590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School/Dept. Authorized</w:t>
            </w:r>
            <w:r w:rsidR="00693CB4" w:rsidRPr="005A6333">
              <w:rPr>
                <w:rFonts w:asciiTheme="majorHAnsi" w:hAnsiTheme="majorHAnsi" w:cstheme="majorHAnsi"/>
                <w:i/>
              </w:rPr>
              <w:t xml:space="preserve"> Signature</w:t>
            </w:r>
          </w:p>
        </w:tc>
        <w:tc>
          <w:tcPr>
            <w:tcW w:w="357" w:type="dxa"/>
          </w:tcPr>
          <w:p w:rsidR="00693CB4" w:rsidRPr="005A6333" w:rsidRDefault="00693CB4" w:rsidP="00DE6FC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693CB4" w:rsidRPr="005A6333" w:rsidRDefault="00693CB4" w:rsidP="00DE6FC9">
            <w:pPr>
              <w:rPr>
                <w:rFonts w:asciiTheme="majorHAnsi" w:hAnsiTheme="majorHAnsi" w:cstheme="majorHAnsi"/>
                <w:i/>
              </w:rPr>
            </w:pPr>
            <w:r w:rsidRPr="005A6333">
              <w:rPr>
                <w:rFonts w:asciiTheme="majorHAnsi" w:hAnsiTheme="majorHAnsi" w:cstheme="majorHAnsi"/>
                <w:i/>
              </w:rPr>
              <w:t>Date</w:t>
            </w:r>
          </w:p>
        </w:tc>
        <w:tc>
          <w:tcPr>
            <w:tcW w:w="357" w:type="dxa"/>
          </w:tcPr>
          <w:p w:rsidR="00693CB4" w:rsidRPr="005A6333" w:rsidRDefault="00693CB4" w:rsidP="00DE6FC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693CB4" w:rsidRPr="005A6333" w:rsidRDefault="005A6333" w:rsidP="00DE6FC9">
            <w:pPr>
              <w:rPr>
                <w:rFonts w:asciiTheme="majorHAnsi" w:hAnsiTheme="majorHAnsi" w:cstheme="majorHAnsi"/>
                <w:i/>
              </w:rPr>
            </w:pPr>
            <w:r w:rsidRPr="005A6333">
              <w:rPr>
                <w:rFonts w:asciiTheme="majorHAnsi" w:hAnsiTheme="majorHAnsi" w:cstheme="majorHAnsi"/>
                <w:i/>
              </w:rPr>
              <w:t xml:space="preserve">Purchasing Dept. </w:t>
            </w:r>
            <w:r w:rsidR="00693CB4" w:rsidRPr="005A6333">
              <w:rPr>
                <w:rFonts w:asciiTheme="majorHAnsi" w:hAnsiTheme="majorHAnsi" w:cstheme="majorHAnsi"/>
                <w:i/>
              </w:rPr>
              <w:t>Signature</w:t>
            </w:r>
          </w:p>
        </w:tc>
        <w:tc>
          <w:tcPr>
            <w:tcW w:w="357" w:type="dxa"/>
          </w:tcPr>
          <w:p w:rsidR="00693CB4" w:rsidRPr="005A6333" w:rsidRDefault="00693CB4" w:rsidP="00DE6FC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693CB4" w:rsidRPr="005A6333" w:rsidRDefault="00693CB4" w:rsidP="00DE6FC9">
            <w:pPr>
              <w:rPr>
                <w:rFonts w:asciiTheme="majorHAnsi" w:hAnsiTheme="majorHAnsi" w:cstheme="majorHAnsi"/>
                <w:i/>
              </w:rPr>
            </w:pPr>
            <w:r w:rsidRPr="005A6333">
              <w:rPr>
                <w:rFonts w:asciiTheme="majorHAnsi" w:hAnsiTheme="majorHAnsi" w:cstheme="majorHAnsi"/>
                <w:i/>
              </w:rPr>
              <w:t>Date</w:t>
            </w:r>
          </w:p>
        </w:tc>
      </w:tr>
      <w:tr w:rsidR="005619D1" w:rsidRPr="008A7590" w:rsidTr="00846B90">
        <w:trPr>
          <w:trHeight w:val="359"/>
        </w:trPr>
        <w:tc>
          <w:tcPr>
            <w:tcW w:w="399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619D1" w:rsidRPr="008A7590" w:rsidRDefault="008A7590" w:rsidP="00DE6FC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2"/>
          </w:p>
        </w:tc>
        <w:tc>
          <w:tcPr>
            <w:tcW w:w="1693" w:type="dxa"/>
            <w:gridSpan w:val="2"/>
          </w:tcPr>
          <w:p w:rsidR="005619D1" w:rsidRPr="008A7590" w:rsidRDefault="005619D1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dxa"/>
          </w:tcPr>
          <w:p w:rsidR="005619D1" w:rsidRPr="008A7590" w:rsidRDefault="005619D1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5619D1" w:rsidRPr="008A7590" w:rsidRDefault="005619D1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2" w:type="dxa"/>
            <w:gridSpan w:val="2"/>
          </w:tcPr>
          <w:p w:rsidR="005619D1" w:rsidRPr="008A7590" w:rsidRDefault="005619D1" w:rsidP="00DE6FC9">
            <w:pPr>
              <w:rPr>
                <w:rFonts w:asciiTheme="majorHAnsi" w:hAnsiTheme="majorHAnsi" w:cstheme="majorHAnsi"/>
              </w:rPr>
            </w:pPr>
          </w:p>
        </w:tc>
      </w:tr>
      <w:tr w:rsidR="00693CB4" w:rsidRPr="008A7590" w:rsidTr="00846B90">
        <w:trPr>
          <w:trHeight w:val="359"/>
        </w:trPr>
        <w:tc>
          <w:tcPr>
            <w:tcW w:w="1638" w:type="dxa"/>
            <w:gridSpan w:val="2"/>
            <w:tcBorders>
              <w:top w:val="single" w:sz="4" w:space="0" w:color="auto"/>
            </w:tcBorders>
            <w:vAlign w:val="center"/>
          </w:tcPr>
          <w:p w:rsidR="00693CB4" w:rsidRPr="00A13CCB" w:rsidRDefault="00846B90" w:rsidP="005619D1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Printed Name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</w:tcBorders>
          </w:tcPr>
          <w:p w:rsidR="00693CB4" w:rsidRPr="005A6333" w:rsidRDefault="00693CB4" w:rsidP="00DE6FC9">
            <w:pPr>
              <w:rPr>
                <w:rFonts w:asciiTheme="majorHAnsi" w:hAnsiTheme="majorHAnsi" w:cstheme="majorHAnsi"/>
                <w:i/>
              </w:rPr>
            </w:pPr>
            <w:bookmarkStart w:id="33" w:name="Text32"/>
          </w:p>
        </w:tc>
        <w:bookmarkEnd w:id="33"/>
        <w:tc>
          <w:tcPr>
            <w:tcW w:w="1693" w:type="dxa"/>
            <w:gridSpan w:val="2"/>
          </w:tcPr>
          <w:p w:rsidR="00693CB4" w:rsidRPr="008A7590" w:rsidRDefault="00693CB4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dxa"/>
          </w:tcPr>
          <w:p w:rsidR="00693CB4" w:rsidRPr="008A7590" w:rsidRDefault="00693CB4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693CB4" w:rsidRPr="00846B90" w:rsidRDefault="00846B90" w:rsidP="00DE6FC9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Printed Name</w:t>
            </w:r>
          </w:p>
        </w:tc>
        <w:tc>
          <w:tcPr>
            <w:tcW w:w="1602" w:type="dxa"/>
            <w:gridSpan w:val="2"/>
          </w:tcPr>
          <w:p w:rsidR="00693CB4" w:rsidRPr="008A7590" w:rsidRDefault="00693CB4" w:rsidP="00DE6FC9">
            <w:pPr>
              <w:rPr>
                <w:rFonts w:asciiTheme="majorHAnsi" w:hAnsiTheme="majorHAnsi" w:cstheme="majorHAnsi"/>
              </w:rPr>
            </w:pPr>
          </w:p>
        </w:tc>
      </w:tr>
      <w:tr w:rsidR="00846B90" w:rsidRPr="008A7590" w:rsidTr="00846B90">
        <w:trPr>
          <w:trHeight w:val="359"/>
        </w:trPr>
        <w:tc>
          <w:tcPr>
            <w:tcW w:w="399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46B90" w:rsidRPr="00846B90" w:rsidRDefault="00846B90" w:rsidP="00DE6FC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4"/>
          </w:p>
        </w:tc>
        <w:tc>
          <w:tcPr>
            <w:tcW w:w="1693" w:type="dxa"/>
            <w:gridSpan w:val="2"/>
          </w:tcPr>
          <w:p w:rsidR="00846B90" w:rsidRPr="008A7590" w:rsidRDefault="00846B90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dxa"/>
          </w:tcPr>
          <w:p w:rsidR="00846B90" w:rsidRPr="008A7590" w:rsidRDefault="00846B90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3" w:type="dxa"/>
            <w:gridSpan w:val="2"/>
          </w:tcPr>
          <w:p w:rsidR="00846B90" w:rsidRPr="008A7590" w:rsidRDefault="00846B90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5" w:type="dxa"/>
          </w:tcPr>
          <w:p w:rsidR="00846B90" w:rsidRPr="008A7590" w:rsidRDefault="00846B90" w:rsidP="00DE6FC9">
            <w:pPr>
              <w:rPr>
                <w:rFonts w:asciiTheme="majorHAnsi" w:hAnsiTheme="majorHAnsi" w:cstheme="majorHAnsi"/>
              </w:rPr>
            </w:pPr>
          </w:p>
        </w:tc>
      </w:tr>
      <w:tr w:rsidR="00846B90" w:rsidRPr="008A7590" w:rsidTr="00846B90">
        <w:trPr>
          <w:trHeight w:val="359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846B90" w:rsidRDefault="00846B90" w:rsidP="005619D1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Title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</w:tcBorders>
          </w:tcPr>
          <w:p w:rsidR="00846B90" w:rsidRPr="005A6333" w:rsidRDefault="00846B90" w:rsidP="00DE6FC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693" w:type="dxa"/>
            <w:gridSpan w:val="2"/>
          </w:tcPr>
          <w:p w:rsidR="00846B90" w:rsidRPr="008A7590" w:rsidRDefault="00846B90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dxa"/>
          </w:tcPr>
          <w:p w:rsidR="00846B90" w:rsidRPr="008A7590" w:rsidRDefault="00846B90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3" w:type="dxa"/>
            <w:gridSpan w:val="2"/>
          </w:tcPr>
          <w:p w:rsidR="00846B90" w:rsidRPr="008A7590" w:rsidRDefault="00846B90" w:rsidP="00DE6F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5" w:type="dxa"/>
          </w:tcPr>
          <w:p w:rsidR="00846B90" w:rsidRPr="008A7590" w:rsidRDefault="00846B90" w:rsidP="00DE6FC9">
            <w:pPr>
              <w:rPr>
                <w:rFonts w:asciiTheme="majorHAnsi" w:hAnsiTheme="majorHAnsi" w:cstheme="majorHAnsi"/>
              </w:rPr>
            </w:pPr>
          </w:p>
        </w:tc>
      </w:tr>
    </w:tbl>
    <w:p w:rsidR="00693CB4" w:rsidRPr="008A7590" w:rsidRDefault="00693CB4" w:rsidP="00DE6FC9">
      <w:pPr>
        <w:rPr>
          <w:rFonts w:asciiTheme="majorHAnsi" w:hAnsiTheme="majorHAnsi" w:cstheme="majorHAnsi"/>
        </w:rPr>
      </w:pPr>
    </w:p>
    <w:p w:rsidR="008A7590" w:rsidRPr="005A6333" w:rsidRDefault="005619D1" w:rsidP="008A7590">
      <w:pPr>
        <w:rPr>
          <w:rFonts w:asciiTheme="majorHAnsi" w:hAnsiTheme="majorHAnsi" w:cstheme="majorHAnsi"/>
          <w:b/>
        </w:rPr>
      </w:pPr>
      <w:r w:rsidRPr="005A6333">
        <w:rPr>
          <w:rFonts w:asciiTheme="majorHAnsi" w:hAnsiTheme="majorHAnsi" w:cstheme="majorHAnsi"/>
          <w:b/>
        </w:rPr>
        <w:t xml:space="preserve">NOTE:  If submitted by e-mail, type the requestors’ name on the signature line.  Electronic </w:t>
      </w:r>
      <w:r w:rsidR="005A6333" w:rsidRPr="005A6333">
        <w:rPr>
          <w:rFonts w:asciiTheme="majorHAnsi" w:hAnsiTheme="majorHAnsi" w:cstheme="majorHAnsi"/>
          <w:b/>
        </w:rPr>
        <w:t>submittal</w:t>
      </w:r>
    </w:p>
    <w:p w:rsidR="005619D1" w:rsidRPr="005A6333" w:rsidRDefault="005619D1" w:rsidP="00AF614E">
      <w:pPr>
        <w:rPr>
          <w:rFonts w:asciiTheme="majorHAnsi" w:hAnsiTheme="majorHAnsi" w:cstheme="majorHAnsi"/>
          <w:b/>
        </w:rPr>
      </w:pPr>
      <w:r w:rsidRPr="005A6333">
        <w:rPr>
          <w:rFonts w:asciiTheme="majorHAnsi" w:hAnsiTheme="majorHAnsi" w:cstheme="majorHAnsi"/>
          <w:b/>
        </w:rPr>
        <w:t>constitutes</w:t>
      </w:r>
      <w:r w:rsidR="003A22D7">
        <w:rPr>
          <w:rFonts w:asciiTheme="majorHAnsi" w:hAnsiTheme="majorHAnsi" w:cstheme="majorHAnsi"/>
          <w:b/>
        </w:rPr>
        <w:t xml:space="preserve"> implied</w:t>
      </w:r>
      <w:r w:rsidR="008A7590" w:rsidRPr="005A6333">
        <w:rPr>
          <w:rFonts w:asciiTheme="majorHAnsi" w:hAnsiTheme="majorHAnsi" w:cstheme="majorHAnsi"/>
          <w:b/>
        </w:rPr>
        <w:t xml:space="preserve"> signature</w:t>
      </w:r>
      <w:r w:rsidRPr="005A6333">
        <w:rPr>
          <w:rFonts w:asciiTheme="majorHAnsi" w:hAnsiTheme="majorHAnsi" w:cstheme="majorHAnsi"/>
          <w:b/>
        </w:rPr>
        <w:t xml:space="preserve"> by requestor.</w:t>
      </w:r>
    </w:p>
    <w:p w:rsidR="005A6333" w:rsidRDefault="005A6333" w:rsidP="005619D1">
      <w:pPr>
        <w:rPr>
          <w:rFonts w:asciiTheme="majorHAnsi" w:hAnsiTheme="majorHAnsi" w:cstheme="majorHAnsi"/>
        </w:rPr>
      </w:pPr>
    </w:p>
    <w:p w:rsidR="008A7590" w:rsidRDefault="008A7590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Default="003A22D7" w:rsidP="005A6333">
      <w:pPr>
        <w:ind w:left="2160"/>
        <w:rPr>
          <w:rFonts w:asciiTheme="majorHAnsi" w:hAnsiTheme="majorHAnsi" w:cstheme="majorHAnsi"/>
        </w:rPr>
      </w:pPr>
    </w:p>
    <w:p w:rsidR="003A22D7" w:rsidRPr="003A22D7" w:rsidRDefault="00F26995" w:rsidP="003A22D7">
      <w:pPr>
        <w:ind w:left="2160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Revised 7/21</w:t>
      </w:r>
      <w:r w:rsidR="000B004A">
        <w:rPr>
          <w:rFonts w:asciiTheme="majorHAnsi" w:hAnsiTheme="majorHAnsi" w:cstheme="majorHAnsi"/>
          <w:sz w:val="20"/>
          <w:szCs w:val="20"/>
        </w:rPr>
        <w:t>/</w:t>
      </w:r>
      <w:r>
        <w:rPr>
          <w:rFonts w:asciiTheme="majorHAnsi" w:hAnsiTheme="majorHAnsi" w:cstheme="majorHAnsi"/>
          <w:sz w:val="20"/>
          <w:szCs w:val="20"/>
        </w:rPr>
        <w:t>16</w:t>
      </w:r>
      <w:bookmarkStart w:id="35" w:name="_GoBack"/>
      <w:bookmarkEnd w:id="35"/>
    </w:p>
    <w:sectPr w:rsidR="003A22D7" w:rsidRPr="003A22D7" w:rsidSect="003A22D7">
      <w:headerReference w:type="default" r:id="rId7"/>
      <w:footerReference w:type="default" r:id="rId8"/>
      <w:pgSz w:w="12240" w:h="15840"/>
      <w:pgMar w:top="720" w:right="720" w:bottom="720" w:left="720" w:header="44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9D" w:rsidRDefault="0031079D">
      <w:r>
        <w:separator/>
      </w:r>
    </w:p>
  </w:endnote>
  <w:endnote w:type="continuationSeparator" w:id="0">
    <w:p w:rsidR="0031079D" w:rsidRDefault="0031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 Garde Book B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53" w:rsidRDefault="005A0153" w:rsidP="00602F9B">
    <w:pPr>
      <w:pStyle w:val="Footer"/>
      <w:ind w:left="-1350" w:firstLine="135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9D" w:rsidRDefault="0031079D">
      <w:r>
        <w:separator/>
      </w:r>
    </w:p>
  </w:footnote>
  <w:footnote w:type="continuationSeparator" w:id="0">
    <w:p w:rsidR="0031079D" w:rsidRDefault="0031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53" w:rsidRPr="00200650" w:rsidRDefault="005A0153" w:rsidP="00B262DF">
    <w:pPr>
      <w:pStyle w:val="Header"/>
      <w:rPr>
        <w:rFonts w:ascii="Avant Garde Book BT" w:hAnsi="Avant Garde Book BT"/>
        <w:b/>
        <w:noProof/>
        <w:sz w:val="40"/>
      </w:rPr>
    </w:pPr>
    <w:r>
      <w:rPr>
        <w:rFonts w:ascii="Avant Garde Book BT" w:hAnsi="Avant Garde Book BT"/>
        <w:b/>
        <w:noProof/>
        <w:sz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D73986" wp14:editId="1EC68EEA">
              <wp:simplePos x="0" y="0"/>
              <wp:positionH relativeFrom="column">
                <wp:posOffset>2929890</wp:posOffset>
              </wp:positionH>
              <wp:positionV relativeFrom="paragraph">
                <wp:posOffset>-55245</wp:posOffset>
              </wp:positionV>
              <wp:extent cx="3697605" cy="1143000"/>
              <wp:effectExtent l="0" t="0" r="0" b="0"/>
              <wp:wrapTight wrapText="bothSides">
                <wp:wrapPolygon edited="0">
                  <wp:start x="223" y="1080"/>
                  <wp:lineTo x="223" y="20520"/>
                  <wp:lineTo x="21255" y="20520"/>
                  <wp:lineTo x="21255" y="1080"/>
                  <wp:lineTo x="223" y="108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153" w:rsidRDefault="005A0153" w:rsidP="00AF614E">
                          <w:pPr>
                            <w:spacing w:line="18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5A0153" w:rsidRPr="00AF614E" w:rsidRDefault="005A0153" w:rsidP="00FA1EBA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 w:rsidRPr="00AF614E"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  <w:t>Purchasing Department</w:t>
                          </w:r>
                        </w:p>
                        <w:p w:rsidR="005A0153" w:rsidRDefault="0072782A" w:rsidP="00FA1EBA">
                          <w:pPr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Telep</w:t>
                          </w:r>
                          <w:r w:rsidR="005A0153">
                            <w:rPr>
                              <w:i/>
                            </w:rPr>
                            <w:t>hone:  (801) 826-</w:t>
                          </w:r>
                          <w:r w:rsidR="005A0153" w:rsidRPr="00AF614E">
                            <w:rPr>
                              <w:i/>
                            </w:rPr>
                            <w:t>5348</w:t>
                          </w:r>
                        </w:p>
                        <w:p w:rsidR="005A0153" w:rsidRPr="00AF614E" w:rsidRDefault="005A0153" w:rsidP="00FA1EBA">
                          <w:pPr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Fax:  (801) 826-5382</w:t>
                          </w:r>
                        </w:p>
                        <w:p w:rsidR="005A0153" w:rsidRPr="008A7590" w:rsidRDefault="005A0153" w:rsidP="008A7590">
                          <w:pPr>
                            <w:spacing w:line="100" w:lineRule="exac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39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0.7pt;margin-top:-4.35pt;width:291.1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" filled="f" stroked="f">
              <v:textbox inset=",7.2pt,,7.2pt">
                <w:txbxContent>
                  <w:p w:rsidR="005A0153" w:rsidRDefault="005A0153" w:rsidP="00AF614E">
                    <w:pPr>
                      <w:spacing w:line="180" w:lineRule="exact"/>
                      <w:jc w:val="right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</w:p>
                  <w:p w:rsidR="005A0153" w:rsidRPr="00AF614E" w:rsidRDefault="005A0153" w:rsidP="00FA1EBA">
                    <w:pPr>
                      <w:jc w:val="right"/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 w:rsidRPr="00AF614E"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  <w:t>Purchasing Department</w:t>
                    </w:r>
                  </w:p>
                  <w:p w:rsidR="005A0153" w:rsidRDefault="0072782A" w:rsidP="00FA1EBA">
                    <w:pPr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Telep</w:t>
                    </w:r>
                    <w:r w:rsidR="005A0153">
                      <w:rPr>
                        <w:i/>
                      </w:rPr>
                      <w:t>hone:  (801) 826-</w:t>
                    </w:r>
                    <w:r w:rsidR="005A0153" w:rsidRPr="00AF614E">
                      <w:rPr>
                        <w:i/>
                      </w:rPr>
                      <w:t>5348</w:t>
                    </w:r>
                  </w:p>
                  <w:p w:rsidR="005A0153" w:rsidRPr="00AF614E" w:rsidRDefault="005A0153" w:rsidP="00FA1EBA">
                    <w:pPr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Fax:  (801) 826-5382</w:t>
                    </w:r>
                  </w:p>
                  <w:p w:rsidR="005A0153" w:rsidRPr="008A7590" w:rsidRDefault="005A0153" w:rsidP="008A7590">
                    <w:pPr>
                      <w:spacing w:line="100" w:lineRule="exact"/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vant Garde Book BT" w:hAnsi="Avant Garde Book BT"/>
        <w:b/>
        <w:noProof/>
        <w:sz w:val="40"/>
      </w:rPr>
      <w:drawing>
        <wp:anchor distT="0" distB="0" distL="114300" distR="114300" simplePos="0" relativeHeight="251667456" behindDoc="1" locked="0" layoutInCell="1" allowOverlap="1" wp14:anchorId="42657A8E" wp14:editId="4A1B615E">
          <wp:simplePos x="0" y="0"/>
          <wp:positionH relativeFrom="column">
            <wp:posOffset>-228600</wp:posOffset>
          </wp:positionH>
          <wp:positionV relativeFrom="paragraph">
            <wp:posOffset>2117</wp:posOffset>
          </wp:positionV>
          <wp:extent cx="2971800" cy="838200"/>
          <wp:effectExtent l="0" t="0" r="0" b="0"/>
          <wp:wrapNone/>
          <wp:docPr id="1" name="Picture 2" descr="logo color-horiz-slogan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-horiz-slogan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0650">
      <w:rPr>
        <w:rFonts w:ascii="Avant Garde Book BT" w:hAnsi="Avant Garde Book BT"/>
        <w:b/>
        <w:noProof/>
        <w:sz w:val="40"/>
      </w:rPr>
      <w:softHyphen/>
    </w:r>
    <w:r w:rsidRPr="00200650">
      <w:rPr>
        <w:rFonts w:ascii="Avant Garde Book BT" w:hAnsi="Avant Garde Book BT"/>
        <w:b/>
        <w:noProof/>
        <w:sz w:val="40"/>
      </w:rPr>
      <w:softHyphen/>
    </w:r>
  </w:p>
  <w:p w:rsidR="005A0153" w:rsidRPr="00200650" w:rsidRDefault="005A0153" w:rsidP="00B262DF">
    <w:pPr>
      <w:pStyle w:val="Header"/>
      <w:rPr>
        <w:rFonts w:ascii="Avant Garde Book BT" w:hAnsi="Avant Garde Book BT"/>
        <w:b/>
        <w:noProof/>
        <w:sz w:val="40"/>
      </w:rPr>
    </w:pPr>
  </w:p>
  <w:p w:rsidR="005A0153" w:rsidRPr="00287990" w:rsidRDefault="005A0153" w:rsidP="00200650">
    <w:pPr>
      <w:pStyle w:val="Header"/>
      <w:jc w:val="center"/>
      <w:rPr>
        <w:rFonts w:ascii="Avant Garde Book BT" w:hAnsi="Avant Garde Book BT"/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A4"/>
    <w:rsid w:val="00010997"/>
    <w:rsid w:val="00043E82"/>
    <w:rsid w:val="00090ADE"/>
    <w:rsid w:val="000B004A"/>
    <w:rsid w:val="000B64A4"/>
    <w:rsid w:val="000C3D9E"/>
    <w:rsid w:val="001C3757"/>
    <w:rsid w:val="00200650"/>
    <w:rsid w:val="00287990"/>
    <w:rsid w:val="003045BE"/>
    <w:rsid w:val="0031079D"/>
    <w:rsid w:val="00333347"/>
    <w:rsid w:val="00355997"/>
    <w:rsid w:val="00383E0C"/>
    <w:rsid w:val="003918EE"/>
    <w:rsid w:val="003A22D7"/>
    <w:rsid w:val="003E77BC"/>
    <w:rsid w:val="003F2086"/>
    <w:rsid w:val="004C6E22"/>
    <w:rsid w:val="004D36C6"/>
    <w:rsid w:val="004F0ACB"/>
    <w:rsid w:val="0053764E"/>
    <w:rsid w:val="00542D6C"/>
    <w:rsid w:val="00560F48"/>
    <w:rsid w:val="005619D1"/>
    <w:rsid w:val="00593C9D"/>
    <w:rsid w:val="0059580A"/>
    <w:rsid w:val="005A0153"/>
    <w:rsid w:val="005A1659"/>
    <w:rsid w:val="005A6333"/>
    <w:rsid w:val="00602F9B"/>
    <w:rsid w:val="00616E3D"/>
    <w:rsid w:val="00693CB4"/>
    <w:rsid w:val="006A7BCE"/>
    <w:rsid w:val="006F20A4"/>
    <w:rsid w:val="006F2708"/>
    <w:rsid w:val="00722F5A"/>
    <w:rsid w:val="0072782A"/>
    <w:rsid w:val="00735B8E"/>
    <w:rsid w:val="00762BB3"/>
    <w:rsid w:val="007976DD"/>
    <w:rsid w:val="00846B90"/>
    <w:rsid w:val="00871E41"/>
    <w:rsid w:val="008A2D2D"/>
    <w:rsid w:val="008A7590"/>
    <w:rsid w:val="008E20DF"/>
    <w:rsid w:val="008F635D"/>
    <w:rsid w:val="00905991"/>
    <w:rsid w:val="009412B2"/>
    <w:rsid w:val="009446B1"/>
    <w:rsid w:val="00A04E4C"/>
    <w:rsid w:val="00A13ABC"/>
    <w:rsid w:val="00A13CCB"/>
    <w:rsid w:val="00A8042B"/>
    <w:rsid w:val="00AC1DA2"/>
    <w:rsid w:val="00AC2DF9"/>
    <w:rsid w:val="00AD36E7"/>
    <w:rsid w:val="00AF614E"/>
    <w:rsid w:val="00B262DF"/>
    <w:rsid w:val="00B37C14"/>
    <w:rsid w:val="00B77811"/>
    <w:rsid w:val="00B81255"/>
    <w:rsid w:val="00C625A1"/>
    <w:rsid w:val="00C71F2F"/>
    <w:rsid w:val="00CB0CA1"/>
    <w:rsid w:val="00CC5789"/>
    <w:rsid w:val="00D13598"/>
    <w:rsid w:val="00D205AB"/>
    <w:rsid w:val="00D412E8"/>
    <w:rsid w:val="00D50E09"/>
    <w:rsid w:val="00D63BDA"/>
    <w:rsid w:val="00D95AA9"/>
    <w:rsid w:val="00DE6FC9"/>
    <w:rsid w:val="00DF5793"/>
    <w:rsid w:val="00E00C0B"/>
    <w:rsid w:val="00E63E7B"/>
    <w:rsid w:val="00F10CD8"/>
    <w:rsid w:val="00F26995"/>
    <w:rsid w:val="00F34EC2"/>
    <w:rsid w:val="00F37DDE"/>
    <w:rsid w:val="00FA1EBA"/>
    <w:rsid w:val="00FB447D"/>
    <w:rsid w:val="00FD2F28"/>
    <w:rsid w:val="00FF4C24"/>
    <w:rsid w:val="00FF5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F66BD11-6127-4250-A15D-A9ED4030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4C"/>
  </w:style>
  <w:style w:type="paragraph" w:styleId="Footer">
    <w:name w:val="footer"/>
    <w:basedOn w:val="Normal"/>
    <w:link w:val="FooterChar"/>
    <w:uiPriority w:val="99"/>
    <w:unhideWhenUsed/>
    <w:rsid w:val="00A04E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4C"/>
  </w:style>
  <w:style w:type="table" w:styleId="TableGrid">
    <w:name w:val="Table Grid"/>
    <w:basedOn w:val="TableNormal"/>
    <w:rsid w:val="0076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2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B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762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0A45-272F-4283-B944-847606FE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Toone</dc:creator>
  <cp:lastModifiedBy>Mackenzie Coburn</cp:lastModifiedBy>
  <cp:revision>2</cp:revision>
  <cp:lastPrinted>2012-11-08T16:02:00Z</cp:lastPrinted>
  <dcterms:created xsi:type="dcterms:W3CDTF">2016-07-21T21:42:00Z</dcterms:created>
  <dcterms:modified xsi:type="dcterms:W3CDTF">2016-07-21T21:42:00Z</dcterms:modified>
</cp:coreProperties>
</file>