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A1675" w14:textId="50D0D9ED" w:rsidR="00A94554" w:rsidRPr="00B319AC" w:rsidRDefault="00A94554" w:rsidP="00BE79FF">
      <w:pPr>
        <w:tabs>
          <w:tab w:val="center" w:pos="2880"/>
          <w:tab w:val="right" w:pos="4680"/>
          <w:tab w:val="left" w:pos="5040"/>
          <w:tab w:val="center" w:pos="756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B319AC">
        <w:rPr>
          <w:rFonts w:ascii="Arial Narrow" w:hAnsi="Arial Narrow"/>
          <w:sz w:val="23"/>
          <w:szCs w:val="23"/>
        </w:rPr>
        <w:t xml:space="preserve">Full Name: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</w:rPr>
        <w:tab/>
        <w:t xml:space="preserve">School: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  <w:u w:val="single"/>
        </w:rPr>
        <w:tab/>
      </w:r>
    </w:p>
    <w:p w14:paraId="006F613A" w14:textId="386BE892" w:rsidR="00F97D52" w:rsidRPr="00B319AC" w:rsidRDefault="00F97D52" w:rsidP="00BE79FF">
      <w:pPr>
        <w:tabs>
          <w:tab w:val="center" w:pos="2610"/>
          <w:tab w:val="right" w:pos="4680"/>
          <w:tab w:val="left" w:pos="5040"/>
          <w:tab w:val="center" w:pos="765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B319AC">
        <w:rPr>
          <w:rFonts w:ascii="Arial Narrow" w:hAnsi="Arial Narrow"/>
          <w:sz w:val="23"/>
          <w:szCs w:val="23"/>
        </w:rPr>
        <w:t xml:space="preserve">Email: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</w:rPr>
        <w:tab/>
        <w:t xml:space="preserve">Mobile #: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  <w:u w:val="single"/>
        </w:rPr>
        <w:tab/>
      </w:r>
    </w:p>
    <w:p w14:paraId="108A2121" w14:textId="6E48903E" w:rsidR="00F97D52" w:rsidRPr="00B319AC" w:rsidRDefault="00F97D52" w:rsidP="00BE79FF">
      <w:pPr>
        <w:tabs>
          <w:tab w:val="center" w:pos="3960"/>
          <w:tab w:val="right" w:pos="6120"/>
          <w:tab w:val="left" w:pos="6480"/>
          <w:tab w:val="center" w:pos="846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B319AC">
        <w:rPr>
          <w:rFonts w:ascii="Arial Narrow" w:hAnsi="Arial Narrow"/>
          <w:sz w:val="23"/>
          <w:szCs w:val="23"/>
        </w:rPr>
        <w:t xml:space="preserve">Coaching Assignment: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</w:rPr>
        <w:tab/>
        <w:t xml:space="preserve">School Year: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  <w:u w:val="single"/>
        </w:rPr>
        <w:tab/>
      </w:r>
    </w:p>
    <w:p w14:paraId="1AEC3245" w14:textId="130AF831" w:rsidR="00715057" w:rsidRPr="00B319AC" w:rsidRDefault="00715057" w:rsidP="00BE79FF">
      <w:pPr>
        <w:tabs>
          <w:tab w:val="center" w:pos="2880"/>
          <w:tab w:val="right" w:pos="4680"/>
          <w:tab w:val="left" w:pos="5040"/>
          <w:tab w:val="center" w:pos="774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B319AC">
        <w:rPr>
          <w:rFonts w:ascii="Arial Narrow" w:hAnsi="Arial Narrow"/>
          <w:sz w:val="23"/>
          <w:szCs w:val="23"/>
        </w:rPr>
        <w:t xml:space="preserve">Start Date: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</w:rPr>
        <w:tab/>
        <w:t xml:space="preserve">End Date: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  <w:u w:val="single"/>
        </w:rPr>
        <w:tab/>
      </w:r>
    </w:p>
    <w:p w14:paraId="176C95CF" w14:textId="0445BE1A" w:rsidR="00083C80" w:rsidRPr="00B319AC" w:rsidRDefault="00083C80" w:rsidP="00083C80">
      <w:pPr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 xml:space="preserve">The Canyons School District Board of Education and the </w:t>
      </w:r>
      <w:r w:rsidR="00295BCB" w:rsidRPr="00B319AC">
        <w:rPr>
          <w:rFonts w:ascii="Arial Narrow" w:hAnsi="Arial Narrow"/>
          <w:sz w:val="23"/>
          <w:szCs w:val="23"/>
        </w:rPr>
        <w:t>Volunteer</w:t>
      </w:r>
      <w:r w:rsidR="0019519E" w:rsidRPr="00B319AC">
        <w:rPr>
          <w:rFonts w:ascii="Arial Narrow" w:hAnsi="Arial Narrow"/>
          <w:sz w:val="23"/>
          <w:szCs w:val="23"/>
        </w:rPr>
        <w:t xml:space="preserve"> Athletic</w:t>
      </w:r>
      <w:r w:rsidR="009102EE" w:rsidRPr="00B319AC">
        <w:rPr>
          <w:rFonts w:ascii="Arial Narrow" w:hAnsi="Arial Narrow"/>
          <w:sz w:val="23"/>
          <w:szCs w:val="23"/>
        </w:rPr>
        <w:t xml:space="preserve"> </w:t>
      </w:r>
      <w:r w:rsidRPr="00B319AC">
        <w:rPr>
          <w:rFonts w:ascii="Arial Narrow" w:hAnsi="Arial Narrow"/>
          <w:sz w:val="23"/>
          <w:szCs w:val="23"/>
        </w:rPr>
        <w:t xml:space="preserve">Coach agree that in exchange for </w:t>
      </w:r>
      <w:r w:rsidR="00822E87" w:rsidRPr="00B319AC">
        <w:rPr>
          <w:rFonts w:ascii="Arial Narrow" w:hAnsi="Arial Narrow"/>
          <w:sz w:val="23"/>
          <w:szCs w:val="23"/>
        </w:rPr>
        <w:t>their</w:t>
      </w:r>
      <w:r w:rsidR="00B6536B" w:rsidRPr="00B319AC">
        <w:rPr>
          <w:rFonts w:ascii="Arial Narrow" w:hAnsi="Arial Narrow"/>
          <w:sz w:val="23"/>
          <w:szCs w:val="23"/>
        </w:rPr>
        <w:t xml:space="preserve"> </w:t>
      </w:r>
      <w:r w:rsidR="005077A2" w:rsidRPr="00B319AC">
        <w:rPr>
          <w:rFonts w:ascii="Arial Narrow" w:hAnsi="Arial Narrow"/>
          <w:sz w:val="23"/>
          <w:szCs w:val="23"/>
        </w:rPr>
        <w:t>services</w:t>
      </w:r>
      <w:r w:rsidR="003713D3" w:rsidRPr="00B319AC">
        <w:rPr>
          <w:rFonts w:ascii="Arial Narrow" w:hAnsi="Arial Narrow"/>
          <w:sz w:val="23"/>
          <w:szCs w:val="23"/>
        </w:rPr>
        <w:t xml:space="preserve"> </w:t>
      </w:r>
      <w:r w:rsidR="00822E87" w:rsidRPr="00B319AC">
        <w:rPr>
          <w:rFonts w:ascii="Arial Narrow" w:hAnsi="Arial Narrow"/>
          <w:sz w:val="23"/>
          <w:szCs w:val="23"/>
        </w:rPr>
        <w:t>they</w:t>
      </w:r>
      <w:r w:rsidR="00B6536B" w:rsidRPr="00B319AC">
        <w:rPr>
          <w:rFonts w:ascii="Arial Narrow" w:hAnsi="Arial Narrow"/>
          <w:sz w:val="23"/>
          <w:szCs w:val="23"/>
        </w:rPr>
        <w:t xml:space="preserve"> </w:t>
      </w:r>
      <w:r w:rsidR="003713D3" w:rsidRPr="00B319AC">
        <w:rPr>
          <w:rFonts w:ascii="Arial Narrow" w:hAnsi="Arial Narrow"/>
          <w:sz w:val="23"/>
          <w:szCs w:val="23"/>
        </w:rPr>
        <w:t xml:space="preserve">will be </w:t>
      </w:r>
      <w:r w:rsidRPr="00B319AC">
        <w:rPr>
          <w:rFonts w:ascii="Arial Narrow" w:hAnsi="Arial Narrow"/>
          <w:sz w:val="23"/>
          <w:szCs w:val="23"/>
        </w:rPr>
        <w:t>subject to the terms and conditions</w:t>
      </w:r>
      <w:r w:rsidR="004D1533" w:rsidRPr="00B319AC">
        <w:rPr>
          <w:rFonts w:ascii="Arial Narrow" w:hAnsi="Arial Narrow"/>
          <w:sz w:val="23"/>
          <w:szCs w:val="23"/>
        </w:rPr>
        <w:t xml:space="preserve"> </w:t>
      </w:r>
      <w:r w:rsidR="003713D3" w:rsidRPr="00B319AC">
        <w:rPr>
          <w:rFonts w:ascii="Arial Narrow" w:hAnsi="Arial Narrow"/>
          <w:sz w:val="23"/>
          <w:szCs w:val="23"/>
        </w:rPr>
        <w:t>listed below</w:t>
      </w:r>
      <w:r w:rsidR="004D1533" w:rsidRPr="00B319AC">
        <w:rPr>
          <w:rFonts w:ascii="Arial Narrow" w:hAnsi="Arial Narrow"/>
          <w:sz w:val="23"/>
          <w:szCs w:val="23"/>
        </w:rPr>
        <w:t xml:space="preserve"> </w:t>
      </w:r>
      <w:r w:rsidR="00005D5B" w:rsidRPr="00B319AC">
        <w:rPr>
          <w:rFonts w:ascii="Arial Narrow" w:hAnsi="Arial Narrow"/>
          <w:sz w:val="23"/>
          <w:szCs w:val="23"/>
        </w:rPr>
        <w:t xml:space="preserve">and </w:t>
      </w:r>
      <w:r w:rsidR="004D1533" w:rsidRPr="00B319AC">
        <w:rPr>
          <w:rFonts w:ascii="Arial Narrow" w:hAnsi="Arial Narrow"/>
          <w:sz w:val="23"/>
          <w:szCs w:val="23"/>
        </w:rPr>
        <w:t>without</w:t>
      </w:r>
      <w:r w:rsidR="00005D5B" w:rsidRPr="00B319AC">
        <w:rPr>
          <w:rFonts w:ascii="Arial Narrow" w:hAnsi="Arial Narrow"/>
          <w:sz w:val="23"/>
          <w:szCs w:val="23"/>
        </w:rPr>
        <w:t xml:space="preserve"> financial compensation</w:t>
      </w:r>
      <w:r w:rsidR="003713D3" w:rsidRPr="00B319AC">
        <w:rPr>
          <w:rFonts w:ascii="Arial Narrow" w:hAnsi="Arial Narrow"/>
          <w:sz w:val="23"/>
          <w:szCs w:val="23"/>
        </w:rPr>
        <w:t>:</w:t>
      </w:r>
    </w:p>
    <w:p w14:paraId="4462E80B" w14:textId="0C68AB71" w:rsidR="00010E5F" w:rsidRPr="00B319AC" w:rsidRDefault="00010E5F" w:rsidP="00010E5F">
      <w:p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>The</w:t>
      </w:r>
      <w:r w:rsidR="00295BCB" w:rsidRPr="00B319AC">
        <w:rPr>
          <w:rFonts w:ascii="Arial Narrow" w:hAnsi="Arial Narrow"/>
          <w:sz w:val="23"/>
          <w:szCs w:val="23"/>
        </w:rPr>
        <w:t xml:space="preserve"> Volunteer </w:t>
      </w:r>
      <w:r w:rsidR="009102EE" w:rsidRPr="00B319AC">
        <w:rPr>
          <w:rFonts w:ascii="Arial Narrow" w:hAnsi="Arial Narrow"/>
          <w:sz w:val="23"/>
          <w:szCs w:val="23"/>
        </w:rPr>
        <w:t xml:space="preserve">Athletic Coach </w:t>
      </w:r>
      <w:r w:rsidRPr="00B319AC">
        <w:rPr>
          <w:rFonts w:ascii="Arial Narrow" w:hAnsi="Arial Narrow"/>
          <w:sz w:val="23"/>
          <w:szCs w:val="23"/>
        </w:rPr>
        <w:t>agrees to complete all assigned duties</w:t>
      </w:r>
      <w:r w:rsidR="00FF7715" w:rsidRPr="00B319AC">
        <w:rPr>
          <w:rFonts w:ascii="Arial Narrow" w:hAnsi="Arial Narrow"/>
          <w:sz w:val="23"/>
          <w:szCs w:val="23"/>
        </w:rPr>
        <w:t>,</w:t>
      </w:r>
      <w:r w:rsidRPr="00B319AC">
        <w:rPr>
          <w:rFonts w:ascii="Arial Narrow" w:hAnsi="Arial Narrow"/>
          <w:sz w:val="23"/>
          <w:szCs w:val="23"/>
        </w:rPr>
        <w:t xml:space="preserve"> to maintain high professional standards, to </w:t>
      </w:r>
      <w:r w:rsidR="00B80CC6" w:rsidRPr="00B319AC">
        <w:rPr>
          <w:rFonts w:ascii="Arial Narrow" w:hAnsi="Arial Narrow"/>
          <w:sz w:val="23"/>
          <w:szCs w:val="23"/>
        </w:rPr>
        <w:t xml:space="preserve">act </w:t>
      </w:r>
      <w:r w:rsidRPr="00B319AC">
        <w:rPr>
          <w:rFonts w:ascii="Arial Narrow" w:hAnsi="Arial Narrow"/>
          <w:sz w:val="23"/>
          <w:szCs w:val="23"/>
        </w:rPr>
        <w:t>as a role mode</w:t>
      </w:r>
      <w:r w:rsidR="00B80CC6" w:rsidRPr="00B319AC">
        <w:rPr>
          <w:rFonts w:ascii="Arial Narrow" w:hAnsi="Arial Narrow"/>
          <w:sz w:val="23"/>
          <w:szCs w:val="23"/>
        </w:rPr>
        <w:t>l</w:t>
      </w:r>
      <w:r w:rsidRPr="00B319AC">
        <w:rPr>
          <w:rFonts w:ascii="Arial Narrow" w:hAnsi="Arial Narrow"/>
          <w:sz w:val="23"/>
          <w:szCs w:val="23"/>
        </w:rPr>
        <w:t xml:space="preserve"> </w:t>
      </w:r>
      <w:r w:rsidR="005841EB" w:rsidRPr="00B319AC">
        <w:rPr>
          <w:rFonts w:ascii="Arial Narrow" w:hAnsi="Arial Narrow"/>
          <w:sz w:val="23"/>
          <w:szCs w:val="23"/>
        </w:rPr>
        <w:t>for</w:t>
      </w:r>
      <w:r w:rsidRPr="00B319AC">
        <w:rPr>
          <w:rFonts w:ascii="Arial Narrow" w:hAnsi="Arial Narrow"/>
          <w:sz w:val="23"/>
          <w:szCs w:val="23"/>
        </w:rPr>
        <w:t xml:space="preserve"> students</w:t>
      </w:r>
      <w:r w:rsidR="00B80CC6" w:rsidRPr="00B319AC">
        <w:rPr>
          <w:rFonts w:ascii="Arial Narrow" w:hAnsi="Arial Narrow"/>
          <w:sz w:val="23"/>
          <w:szCs w:val="23"/>
        </w:rPr>
        <w:t>/patrons</w:t>
      </w:r>
      <w:r w:rsidR="005841EB" w:rsidRPr="00B319AC">
        <w:rPr>
          <w:rFonts w:ascii="Arial Narrow" w:hAnsi="Arial Narrow"/>
          <w:sz w:val="23"/>
          <w:szCs w:val="23"/>
        </w:rPr>
        <w:t xml:space="preserve"> of the community</w:t>
      </w:r>
      <w:r w:rsidRPr="00B319AC">
        <w:rPr>
          <w:rFonts w:ascii="Arial Narrow" w:hAnsi="Arial Narrow"/>
          <w:sz w:val="23"/>
          <w:szCs w:val="23"/>
        </w:rPr>
        <w:t xml:space="preserve">, </w:t>
      </w:r>
      <w:r w:rsidR="00B80CC6" w:rsidRPr="00B319AC">
        <w:rPr>
          <w:rFonts w:ascii="Arial Narrow" w:hAnsi="Arial Narrow"/>
          <w:sz w:val="23"/>
          <w:szCs w:val="23"/>
        </w:rPr>
        <w:t>to follow the directives of their supervisor(s)</w:t>
      </w:r>
      <w:r w:rsidR="003E7813" w:rsidRPr="00B319AC">
        <w:rPr>
          <w:rFonts w:ascii="Arial Narrow" w:hAnsi="Arial Narrow"/>
          <w:sz w:val="23"/>
          <w:szCs w:val="23"/>
        </w:rPr>
        <w:t>,</w:t>
      </w:r>
      <w:r w:rsidR="00B80CC6" w:rsidRPr="00B319AC">
        <w:rPr>
          <w:rFonts w:ascii="Arial Narrow" w:hAnsi="Arial Narrow"/>
          <w:sz w:val="23"/>
          <w:szCs w:val="23"/>
        </w:rPr>
        <w:t xml:space="preserve"> </w:t>
      </w:r>
      <w:r w:rsidRPr="00B319AC">
        <w:rPr>
          <w:rFonts w:ascii="Arial Narrow" w:hAnsi="Arial Narrow"/>
          <w:sz w:val="23"/>
          <w:szCs w:val="23"/>
        </w:rPr>
        <w:t xml:space="preserve">and to adhere to </w:t>
      </w:r>
      <w:r w:rsidR="00822E87" w:rsidRPr="00B319AC">
        <w:rPr>
          <w:rFonts w:ascii="Arial Narrow" w:hAnsi="Arial Narrow"/>
          <w:sz w:val="23"/>
          <w:szCs w:val="23"/>
        </w:rPr>
        <w:t xml:space="preserve">all </w:t>
      </w:r>
      <w:r w:rsidRPr="00B319AC">
        <w:rPr>
          <w:rFonts w:ascii="Arial Narrow" w:hAnsi="Arial Narrow"/>
          <w:sz w:val="23"/>
          <w:szCs w:val="23"/>
        </w:rPr>
        <w:t>school Board policies</w:t>
      </w:r>
      <w:r w:rsidR="00A6578F" w:rsidRPr="00B319AC">
        <w:rPr>
          <w:rFonts w:ascii="Arial Narrow" w:hAnsi="Arial Narrow"/>
          <w:sz w:val="23"/>
          <w:szCs w:val="23"/>
        </w:rPr>
        <w:t>.</w:t>
      </w:r>
    </w:p>
    <w:p w14:paraId="55468D92" w14:textId="77777777" w:rsidR="00B319AC" w:rsidRPr="00B319AC" w:rsidRDefault="00B319AC" w:rsidP="00B319AC">
      <w:pPr>
        <w:tabs>
          <w:tab w:val="left" w:pos="360"/>
          <w:tab w:val="left" w:pos="450"/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bookmarkStart w:id="0" w:name="_Hlk143771863"/>
      <w:r w:rsidRPr="00B319AC">
        <w:rPr>
          <w:rFonts w:ascii="Arial Narrow" w:hAnsi="Arial Narrow"/>
          <w:sz w:val="23"/>
          <w:szCs w:val="23"/>
        </w:rPr>
        <w:t xml:space="preserve">The Employee Athletic Coach also agrees to complete and submit, </w:t>
      </w:r>
      <w:r w:rsidRPr="00B319AC">
        <w:rPr>
          <w:rFonts w:ascii="Arial Narrow" w:hAnsi="Arial Narrow"/>
          <w:b/>
          <w:bCs/>
          <w:sz w:val="23"/>
          <w:szCs w:val="23"/>
          <w:u w:val="single"/>
        </w:rPr>
        <w:t>PRIOR</w:t>
      </w:r>
      <w:r w:rsidRPr="00B319AC">
        <w:rPr>
          <w:rFonts w:ascii="Arial Narrow" w:hAnsi="Arial Narrow"/>
          <w:sz w:val="23"/>
          <w:szCs w:val="23"/>
          <w:u w:val="single"/>
        </w:rPr>
        <w:t xml:space="preserve"> to working with students and beginning their coaching assignment</w:t>
      </w:r>
      <w:r w:rsidRPr="00B319AC">
        <w:rPr>
          <w:rFonts w:ascii="Arial Narrow" w:hAnsi="Arial Narrow"/>
          <w:sz w:val="23"/>
          <w:szCs w:val="23"/>
        </w:rPr>
        <w:t xml:space="preserve">, all required UHSAA, USBE and Canyons School District’s trainings/documents to the school’s Athletic Director to upload the documents into Aktivate, i.e.: </w:t>
      </w:r>
    </w:p>
    <w:p w14:paraId="0EB2093C" w14:textId="77777777" w:rsidR="00B319AC" w:rsidRPr="00B319AC" w:rsidRDefault="00B319AC" w:rsidP="00B319AC">
      <w:pPr>
        <w:pStyle w:val="ListParagraph"/>
        <w:numPr>
          <w:ilvl w:val="1"/>
          <w:numId w:val="7"/>
        </w:numPr>
        <w:tabs>
          <w:tab w:val="right" w:pos="9360"/>
        </w:tabs>
        <w:spacing w:after="0"/>
        <w:ind w:left="72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>Aktivate (once – creation of account)</w:t>
      </w:r>
    </w:p>
    <w:p w14:paraId="5F190B8D" w14:textId="77777777" w:rsidR="00B319AC" w:rsidRPr="00B319AC" w:rsidRDefault="00B319AC" w:rsidP="00B319AC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>Cleared Background Check (once – completed through Human Resources)</w:t>
      </w:r>
    </w:p>
    <w:p w14:paraId="5EDD085F" w14:textId="77777777" w:rsidR="00B319AC" w:rsidRPr="00B319AC" w:rsidRDefault="00B319AC" w:rsidP="00B319AC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>CSD Critical Policies Training (annually)</w:t>
      </w:r>
    </w:p>
    <w:p w14:paraId="609710C8" w14:textId="77777777" w:rsidR="00B319AC" w:rsidRPr="00B319AC" w:rsidRDefault="00B319AC" w:rsidP="00B319AC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>Child Abuse/Human Trafficking Prevention Training (annually)</w:t>
      </w:r>
    </w:p>
    <w:p w14:paraId="1E6BB48E" w14:textId="77777777" w:rsidR="00B319AC" w:rsidRPr="00B319AC" w:rsidRDefault="00B319AC" w:rsidP="00B319AC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 xml:space="preserve">NFHS Anti-Bullying/Hazing/Retaliation Training (annually) </w:t>
      </w:r>
    </w:p>
    <w:p w14:paraId="24FA74A5" w14:textId="77777777" w:rsidR="00B319AC" w:rsidRPr="00B319AC" w:rsidRDefault="00B319AC" w:rsidP="00B319AC">
      <w:pPr>
        <w:tabs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 xml:space="preserve">The following training/documents must be completed within </w:t>
      </w:r>
      <w:r w:rsidRPr="00B319AC">
        <w:rPr>
          <w:rFonts w:ascii="Arial Narrow" w:hAnsi="Arial Narrow"/>
          <w:b/>
          <w:bCs/>
          <w:sz w:val="23"/>
          <w:szCs w:val="23"/>
          <w:u w:val="single"/>
        </w:rPr>
        <w:t>three weeks of hire</w:t>
      </w:r>
      <w:r w:rsidRPr="00B319AC">
        <w:rPr>
          <w:rFonts w:ascii="Arial Narrow" w:hAnsi="Arial Narrow"/>
          <w:sz w:val="23"/>
          <w:szCs w:val="23"/>
        </w:rPr>
        <w:t xml:space="preserve"> and uploaded into Aktivate. </w:t>
      </w:r>
    </w:p>
    <w:p w14:paraId="3759953D" w14:textId="77777777" w:rsidR="00B319AC" w:rsidRPr="00B319AC" w:rsidRDefault="00B319AC" w:rsidP="00B319AC">
      <w:pPr>
        <w:pStyle w:val="ListParagraph"/>
        <w:numPr>
          <w:ilvl w:val="1"/>
          <w:numId w:val="7"/>
        </w:numPr>
        <w:tabs>
          <w:tab w:val="right" w:pos="9360"/>
        </w:tabs>
        <w:spacing w:after="0"/>
        <w:ind w:left="72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>Coaches Training (once)</w:t>
      </w:r>
    </w:p>
    <w:p w14:paraId="02BF20F4" w14:textId="77777777" w:rsidR="00B319AC" w:rsidRPr="00B319AC" w:rsidRDefault="00B319AC" w:rsidP="00B319AC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>CPR Training (bi-annually)</w:t>
      </w:r>
    </w:p>
    <w:p w14:paraId="795FD14E" w14:textId="77777777" w:rsidR="00B319AC" w:rsidRPr="00B319AC" w:rsidRDefault="00B319AC" w:rsidP="00B319AC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>First Aid Training (bi-annually)</w:t>
      </w:r>
    </w:p>
    <w:p w14:paraId="6BEDA508" w14:textId="77777777" w:rsidR="00B319AC" w:rsidRPr="00B319AC" w:rsidRDefault="00B319AC" w:rsidP="00B319AC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>Concussion Training (annually)</w:t>
      </w:r>
    </w:p>
    <w:bookmarkEnd w:id="0"/>
    <w:p w14:paraId="16E112E1" w14:textId="77777777" w:rsidR="00B319AC" w:rsidRPr="00B319AC" w:rsidRDefault="00B319AC" w:rsidP="00B319AC">
      <w:pPr>
        <w:tabs>
          <w:tab w:val="left" w:pos="360"/>
          <w:tab w:val="left" w:pos="450"/>
          <w:tab w:val="right" w:pos="9360"/>
        </w:tabs>
        <w:spacing w:after="0"/>
        <w:rPr>
          <w:rFonts w:ascii="Arial Narrow" w:hAnsi="Arial Narrow"/>
          <w:iCs/>
          <w:sz w:val="23"/>
          <w:szCs w:val="23"/>
        </w:rPr>
      </w:pPr>
      <w:r w:rsidRPr="00B319AC">
        <w:rPr>
          <w:rFonts w:ascii="Arial Narrow" w:hAnsi="Arial Narrow"/>
          <w:iCs/>
          <w:sz w:val="23"/>
          <w:szCs w:val="23"/>
        </w:rPr>
        <w:t xml:space="preserve">The </w:t>
      </w:r>
      <w:r w:rsidRPr="00B319AC">
        <w:rPr>
          <w:rFonts w:ascii="Arial Narrow" w:hAnsi="Arial Narrow"/>
          <w:sz w:val="23"/>
          <w:szCs w:val="23"/>
        </w:rPr>
        <w:t xml:space="preserve">Employee Athletic Coach </w:t>
      </w:r>
      <w:r w:rsidRPr="00B319AC">
        <w:rPr>
          <w:rFonts w:ascii="Arial Narrow" w:hAnsi="Arial Narrow"/>
          <w:iCs/>
          <w:sz w:val="23"/>
          <w:szCs w:val="23"/>
        </w:rPr>
        <w:t>also agrees to, but not limited to, the following:</w:t>
      </w:r>
    </w:p>
    <w:p w14:paraId="539DF5AA" w14:textId="77777777" w:rsidR="00B319AC" w:rsidRPr="00B319AC" w:rsidRDefault="00B319AC" w:rsidP="00B319AC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b/>
          <w:bCs/>
          <w:sz w:val="23"/>
          <w:szCs w:val="23"/>
        </w:rPr>
        <w:t>Hazing/Bullying</w:t>
      </w:r>
      <w:r w:rsidRPr="00B319AC">
        <w:rPr>
          <w:rFonts w:ascii="Arial Narrow" w:hAnsi="Arial Narrow"/>
          <w:sz w:val="23"/>
          <w:szCs w:val="23"/>
        </w:rPr>
        <w:t>:  Coaches shall not engage in and/or promote hazing/bullying. All coaches have a duty to immediately report all allegations or suspicions of hazing/bullying to their school’s administration (</w:t>
      </w:r>
      <w:hyperlink r:id="rId7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Policy 500.02 – Student Conduct Disciplinary Process</w:t>
        </w:r>
      </w:hyperlink>
      <w:r w:rsidRPr="00B319AC">
        <w:rPr>
          <w:rFonts w:ascii="Arial Narrow" w:hAnsi="Arial Narrow"/>
          <w:sz w:val="23"/>
          <w:szCs w:val="23"/>
        </w:rPr>
        <w:t>).</w:t>
      </w:r>
    </w:p>
    <w:p w14:paraId="6DE64FE0" w14:textId="77777777" w:rsidR="00B319AC" w:rsidRPr="00B319AC" w:rsidRDefault="00B319AC" w:rsidP="00B319AC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b/>
          <w:bCs/>
          <w:sz w:val="23"/>
          <w:szCs w:val="23"/>
        </w:rPr>
        <w:t>Personal Conduct</w:t>
      </w:r>
      <w:r w:rsidRPr="00B319AC">
        <w:rPr>
          <w:rFonts w:ascii="Arial Narrow" w:hAnsi="Arial Narrow"/>
          <w:sz w:val="23"/>
          <w:szCs w:val="23"/>
        </w:rPr>
        <w:t>:  Coaches are role models and must maintain high professional standards of ethical conduct (</w:t>
      </w:r>
      <w:hyperlink r:id="rId8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Policy 400.01-Employee Conduct and Professionalism</w:t>
        </w:r>
      </w:hyperlink>
      <w:r w:rsidRPr="00B319AC">
        <w:rPr>
          <w:rFonts w:ascii="Arial Narrow" w:hAnsi="Arial Narrow"/>
          <w:sz w:val="23"/>
          <w:szCs w:val="23"/>
        </w:rPr>
        <w:t xml:space="preserve">; </w:t>
      </w:r>
      <w:hyperlink r:id="rId9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Utah Public Officers and Employees’ Ethics Act</w:t>
        </w:r>
      </w:hyperlink>
      <w:r w:rsidRPr="00B319AC">
        <w:rPr>
          <w:rFonts w:ascii="Arial Narrow" w:hAnsi="Arial Narrow"/>
          <w:sz w:val="23"/>
          <w:szCs w:val="23"/>
        </w:rPr>
        <w:t>).</w:t>
      </w:r>
    </w:p>
    <w:p w14:paraId="37932B67" w14:textId="77777777" w:rsidR="00B319AC" w:rsidRPr="00B319AC" w:rsidRDefault="00B319AC" w:rsidP="00B319AC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b/>
          <w:bCs/>
          <w:sz w:val="23"/>
          <w:szCs w:val="23"/>
        </w:rPr>
        <w:t>Supervision</w:t>
      </w:r>
      <w:r w:rsidRPr="00B319AC">
        <w:rPr>
          <w:rFonts w:ascii="Arial Narrow" w:hAnsi="Arial Narrow"/>
          <w:sz w:val="23"/>
          <w:szCs w:val="23"/>
        </w:rPr>
        <w:t>:  Coaches shall supervise students while participating in school-sponsored activities, including, but not limited to, on the field, court, or other competitions, during practices or workouts, in seating areas, eating establishments, in lodging facilities, and while traveling (</w:t>
      </w:r>
      <w:hyperlink r:id="rId10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Policy 500.24 – Student Educational Travel</w:t>
        </w:r>
      </w:hyperlink>
      <w:r w:rsidRPr="00B319AC">
        <w:rPr>
          <w:rFonts w:ascii="Arial Narrow" w:hAnsi="Arial Narrow"/>
          <w:sz w:val="23"/>
          <w:szCs w:val="23"/>
        </w:rPr>
        <w:t xml:space="preserve">; Policy 500.21 – Extra-curricular Activities and Student Participation). </w:t>
      </w:r>
    </w:p>
    <w:p w14:paraId="23F4DEF8" w14:textId="77777777" w:rsidR="00B319AC" w:rsidRPr="00B319AC" w:rsidRDefault="00B319AC" w:rsidP="00B319AC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b/>
          <w:bCs/>
          <w:sz w:val="23"/>
          <w:szCs w:val="23"/>
        </w:rPr>
        <w:t>Language</w:t>
      </w:r>
      <w:r w:rsidRPr="00B319AC">
        <w:rPr>
          <w:rFonts w:ascii="Arial Narrow" w:hAnsi="Arial Narrow"/>
          <w:sz w:val="23"/>
          <w:szCs w:val="23"/>
        </w:rPr>
        <w:t>:  Coaches shall not engage in and/or promote the use of demeaning or profane language (</w:t>
      </w:r>
      <w:hyperlink r:id="rId11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Policy 500.09 – Speech and Manners</w:t>
        </w:r>
      </w:hyperlink>
      <w:r w:rsidRPr="00B319AC">
        <w:rPr>
          <w:rFonts w:ascii="Arial Narrow" w:hAnsi="Arial Narrow"/>
          <w:sz w:val="23"/>
          <w:szCs w:val="23"/>
        </w:rPr>
        <w:t xml:space="preserve">; </w:t>
      </w:r>
      <w:hyperlink r:id="rId12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Policy 400.01 – Employee Conduct and Professionalism</w:t>
        </w:r>
      </w:hyperlink>
      <w:r w:rsidRPr="00B319AC">
        <w:rPr>
          <w:rFonts w:ascii="Arial Narrow" w:hAnsi="Arial Narrow"/>
          <w:sz w:val="23"/>
          <w:szCs w:val="23"/>
        </w:rPr>
        <w:t>)</w:t>
      </w:r>
    </w:p>
    <w:p w14:paraId="041A8DB0" w14:textId="77777777" w:rsidR="00B319AC" w:rsidRPr="00B319AC" w:rsidRDefault="00B319AC" w:rsidP="00B319AC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b/>
          <w:bCs/>
          <w:sz w:val="23"/>
          <w:szCs w:val="23"/>
        </w:rPr>
        <w:t>Financial Management</w:t>
      </w:r>
      <w:r w:rsidRPr="00B319AC">
        <w:rPr>
          <w:rFonts w:ascii="Arial Narrow" w:hAnsi="Arial Narrow"/>
          <w:sz w:val="23"/>
          <w:szCs w:val="23"/>
        </w:rPr>
        <w:t xml:space="preserve">:  Coaches shall adhere to all financial policies, guidelines and practices of the District, e.g., </w:t>
      </w:r>
      <w:hyperlink r:id="rId13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CSD Accounting Manual</w:t>
        </w:r>
      </w:hyperlink>
      <w:r w:rsidRPr="00B319AC">
        <w:rPr>
          <w:rFonts w:ascii="Arial Narrow" w:hAnsi="Arial Narrow"/>
          <w:sz w:val="23"/>
          <w:szCs w:val="23"/>
        </w:rPr>
        <w:t xml:space="preserve">, </w:t>
      </w:r>
      <w:hyperlink r:id="rId14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Master Fee Schedules</w:t>
        </w:r>
      </w:hyperlink>
      <w:r w:rsidRPr="00B319AC">
        <w:rPr>
          <w:rFonts w:ascii="Arial Narrow" w:hAnsi="Arial Narrow"/>
          <w:sz w:val="23"/>
          <w:szCs w:val="23"/>
        </w:rPr>
        <w:t>, Extra-Curricular purchases (P-Cards).</w:t>
      </w:r>
    </w:p>
    <w:p w14:paraId="09BA5841" w14:textId="77777777" w:rsidR="00B319AC" w:rsidRPr="00B319AC" w:rsidRDefault="00B319AC" w:rsidP="00B319AC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b/>
          <w:bCs/>
          <w:sz w:val="23"/>
          <w:szCs w:val="23"/>
        </w:rPr>
        <w:lastRenderedPageBreak/>
        <w:t>Drug Fee Workplace</w:t>
      </w:r>
      <w:r w:rsidRPr="00B319AC">
        <w:rPr>
          <w:rFonts w:ascii="Arial Narrow" w:hAnsi="Arial Narrow"/>
          <w:sz w:val="23"/>
          <w:szCs w:val="23"/>
        </w:rPr>
        <w:t>:  Coaches shall maintain a drug free work environment and report to the school administration any suspected drug, alcohol, e-cigarette, and/or tobacco related concerns for investigation (</w:t>
      </w:r>
      <w:hyperlink r:id="rId15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Policy 400.03 – Drug Free Workplace</w:t>
        </w:r>
      </w:hyperlink>
      <w:r w:rsidRPr="00B319AC">
        <w:rPr>
          <w:rFonts w:ascii="Arial Narrow" w:hAnsi="Arial Narrow"/>
          <w:sz w:val="23"/>
          <w:szCs w:val="23"/>
        </w:rPr>
        <w:t xml:space="preserve">; </w:t>
      </w:r>
      <w:hyperlink r:id="rId16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Policy 500.02 – Student Conduct and Disciplinary Process</w:t>
        </w:r>
      </w:hyperlink>
      <w:r w:rsidRPr="00B319AC">
        <w:rPr>
          <w:rFonts w:ascii="Arial Narrow" w:hAnsi="Arial Narrow"/>
          <w:sz w:val="23"/>
          <w:szCs w:val="23"/>
        </w:rPr>
        <w:t xml:space="preserve">). </w:t>
      </w:r>
    </w:p>
    <w:p w14:paraId="4CD87BBF" w14:textId="77777777" w:rsidR="00B319AC" w:rsidRPr="00B319AC" w:rsidRDefault="00B319AC" w:rsidP="00B319AC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b/>
          <w:bCs/>
          <w:sz w:val="23"/>
          <w:szCs w:val="23"/>
        </w:rPr>
        <w:t>Clear Background</w:t>
      </w:r>
      <w:r w:rsidRPr="00B319AC">
        <w:rPr>
          <w:rFonts w:ascii="Arial Narrow" w:hAnsi="Arial Narrow"/>
          <w:sz w:val="23"/>
          <w:szCs w:val="23"/>
        </w:rPr>
        <w:t>:  Coaches shall maintain a cleared background check and report any arrest, citation, or charge(s) for any matters involving an alleged sex, drug, or alcohol offense or an offense against a person (e.g., assault, domestic violence, protective order), or felony offense against property within 48 hours to the Director of Human Resources (</w:t>
      </w:r>
      <w:hyperlink r:id="rId17" w:history="1">
        <w:r w:rsidRPr="00B319AC">
          <w:rPr>
            <w:rStyle w:val="Hyperlink"/>
            <w:rFonts w:ascii="Arial Narrow" w:hAnsi="Arial Narrow"/>
            <w:sz w:val="23"/>
            <w:szCs w:val="23"/>
          </w:rPr>
          <w:t>Policy 400.04 – Criminal Background Checks</w:t>
        </w:r>
      </w:hyperlink>
      <w:r w:rsidRPr="00B319AC">
        <w:rPr>
          <w:rFonts w:ascii="Arial Narrow" w:hAnsi="Arial Narrow"/>
          <w:sz w:val="23"/>
          <w:szCs w:val="23"/>
        </w:rPr>
        <w:t>).</w:t>
      </w:r>
    </w:p>
    <w:p w14:paraId="281028D4" w14:textId="77777777" w:rsidR="00B319AC" w:rsidRPr="00B319AC" w:rsidRDefault="00B319AC" w:rsidP="00B319AC">
      <w:pPr>
        <w:pStyle w:val="ListParagraph"/>
        <w:numPr>
          <w:ilvl w:val="0"/>
          <w:numId w:val="2"/>
        </w:numPr>
        <w:tabs>
          <w:tab w:val="left" w:pos="72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b/>
          <w:bCs/>
          <w:sz w:val="23"/>
          <w:szCs w:val="23"/>
        </w:rPr>
        <w:t>Other</w:t>
      </w:r>
      <w:r w:rsidRPr="00B319AC">
        <w:rPr>
          <w:rFonts w:ascii="Arial Narrow" w:hAnsi="Arial Narrow"/>
          <w:sz w:val="23"/>
          <w:szCs w:val="23"/>
        </w:rPr>
        <w:t xml:space="preserve">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</w:rPr>
        <w:t xml:space="preserve">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</w:p>
    <w:p w14:paraId="6D25BA6C" w14:textId="51B41FE8" w:rsidR="0011197F" w:rsidRPr="00B319AC" w:rsidRDefault="00B319AC" w:rsidP="00B319AC">
      <w:pPr>
        <w:pStyle w:val="ListParagraph"/>
        <w:tabs>
          <w:tab w:val="left" w:pos="72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  <w:u w:val="single"/>
        </w:rPr>
        <w:tab/>
      </w:r>
    </w:p>
    <w:p w14:paraId="3B912A36" w14:textId="7F04673F" w:rsidR="00715057" w:rsidRPr="00B319AC" w:rsidRDefault="00715057" w:rsidP="00A94554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 xml:space="preserve">I acknowledge this </w:t>
      </w:r>
      <w:r w:rsidR="00295BCB" w:rsidRPr="00B319AC">
        <w:rPr>
          <w:rFonts w:ascii="Arial Narrow" w:hAnsi="Arial Narrow"/>
          <w:sz w:val="23"/>
          <w:szCs w:val="23"/>
        </w:rPr>
        <w:t>assignment is as a</w:t>
      </w:r>
      <w:r w:rsidRPr="00B319AC">
        <w:rPr>
          <w:rFonts w:ascii="Arial Narrow" w:hAnsi="Arial Narrow"/>
          <w:sz w:val="23"/>
          <w:szCs w:val="23"/>
        </w:rPr>
        <w:t xml:space="preserve"> </w:t>
      </w:r>
      <w:r w:rsidR="00D7461B" w:rsidRPr="00B319AC">
        <w:rPr>
          <w:rFonts w:ascii="Arial Narrow" w:hAnsi="Arial Narrow"/>
          <w:sz w:val="23"/>
          <w:szCs w:val="23"/>
        </w:rPr>
        <w:t xml:space="preserve">volunteer </w:t>
      </w:r>
      <w:r w:rsidR="00C179FE" w:rsidRPr="00B319AC">
        <w:rPr>
          <w:rFonts w:ascii="Arial Narrow" w:hAnsi="Arial Narrow"/>
          <w:sz w:val="23"/>
          <w:szCs w:val="23"/>
        </w:rPr>
        <w:t>which</w:t>
      </w:r>
      <w:r w:rsidR="00D7461B" w:rsidRPr="00B319AC">
        <w:rPr>
          <w:rFonts w:ascii="Arial Narrow" w:hAnsi="Arial Narrow"/>
          <w:sz w:val="23"/>
          <w:szCs w:val="23"/>
        </w:rPr>
        <w:t xml:space="preserve"> receives no financial compensation.</w:t>
      </w:r>
      <w:r w:rsidRPr="00B319AC">
        <w:rPr>
          <w:rFonts w:ascii="Arial Narrow" w:hAnsi="Arial Narrow"/>
          <w:sz w:val="23"/>
          <w:szCs w:val="23"/>
        </w:rPr>
        <w:t xml:space="preserve"> Continuation of </w:t>
      </w:r>
      <w:r w:rsidR="00536054" w:rsidRPr="00B319AC">
        <w:rPr>
          <w:rFonts w:ascii="Arial Narrow" w:hAnsi="Arial Narrow"/>
          <w:sz w:val="23"/>
          <w:szCs w:val="23"/>
        </w:rPr>
        <w:t>this</w:t>
      </w:r>
      <w:r w:rsidRPr="00B319AC">
        <w:rPr>
          <w:rFonts w:ascii="Arial Narrow" w:hAnsi="Arial Narrow"/>
          <w:sz w:val="23"/>
          <w:szCs w:val="23"/>
        </w:rPr>
        <w:t xml:space="preserve"> </w:t>
      </w:r>
      <w:r w:rsidR="00536054" w:rsidRPr="00B319AC">
        <w:rPr>
          <w:rFonts w:ascii="Arial Narrow" w:hAnsi="Arial Narrow"/>
          <w:sz w:val="23"/>
          <w:szCs w:val="23"/>
        </w:rPr>
        <w:t>Annual Coaches Agreement</w:t>
      </w:r>
      <w:r w:rsidRPr="00B319AC">
        <w:rPr>
          <w:rFonts w:ascii="Arial Narrow" w:hAnsi="Arial Narrow"/>
          <w:sz w:val="23"/>
          <w:szCs w:val="23"/>
        </w:rPr>
        <w:t xml:space="preserve"> is contingent upon, but not limited to, program needs </w:t>
      </w:r>
      <w:r w:rsidR="00D7461B" w:rsidRPr="00B319AC">
        <w:rPr>
          <w:rFonts w:ascii="Arial Narrow" w:hAnsi="Arial Narrow"/>
          <w:sz w:val="23"/>
          <w:szCs w:val="23"/>
        </w:rPr>
        <w:t>and the Volunteer Athletic</w:t>
      </w:r>
      <w:r w:rsidR="00B80CC6" w:rsidRPr="00B319AC">
        <w:rPr>
          <w:rFonts w:ascii="Arial Narrow" w:hAnsi="Arial Narrow"/>
          <w:sz w:val="23"/>
          <w:szCs w:val="23"/>
        </w:rPr>
        <w:t xml:space="preserve"> C</w:t>
      </w:r>
      <w:r w:rsidRPr="00B319AC">
        <w:rPr>
          <w:rFonts w:ascii="Arial Narrow" w:hAnsi="Arial Narrow"/>
          <w:sz w:val="23"/>
          <w:szCs w:val="23"/>
        </w:rPr>
        <w:t>oach’s performance</w:t>
      </w:r>
      <w:r w:rsidR="00F97D52" w:rsidRPr="00B319AC">
        <w:rPr>
          <w:rFonts w:ascii="Arial Narrow" w:hAnsi="Arial Narrow"/>
          <w:sz w:val="23"/>
          <w:szCs w:val="23"/>
        </w:rPr>
        <w:t xml:space="preserve"> and/or </w:t>
      </w:r>
      <w:r w:rsidRPr="00B319AC">
        <w:rPr>
          <w:rFonts w:ascii="Arial Narrow" w:hAnsi="Arial Narrow"/>
          <w:sz w:val="23"/>
          <w:szCs w:val="23"/>
        </w:rPr>
        <w:t xml:space="preserve">conduct. </w:t>
      </w:r>
    </w:p>
    <w:p w14:paraId="2FC379DD" w14:textId="7926DF56" w:rsidR="00ED7D56" w:rsidRPr="00B319AC" w:rsidRDefault="00ED7D56" w:rsidP="00A94554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</w:p>
    <w:p w14:paraId="6352CE17" w14:textId="22AF3CB6" w:rsidR="00ED7D56" w:rsidRPr="00B319AC" w:rsidRDefault="00295BCB" w:rsidP="008B00ED">
      <w:pPr>
        <w:tabs>
          <w:tab w:val="right" w:pos="6480"/>
          <w:tab w:val="left" w:pos="6840"/>
          <w:tab w:val="center" w:pos="837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B319AC">
        <w:rPr>
          <w:rFonts w:ascii="Arial Narrow" w:hAnsi="Arial Narrow"/>
          <w:sz w:val="23"/>
          <w:szCs w:val="23"/>
        </w:rPr>
        <w:t>Volunteer Athletic</w:t>
      </w:r>
      <w:r w:rsidR="009102EE" w:rsidRPr="00B319AC">
        <w:rPr>
          <w:rFonts w:ascii="Arial Narrow" w:hAnsi="Arial Narrow"/>
          <w:sz w:val="23"/>
          <w:szCs w:val="23"/>
        </w:rPr>
        <w:t xml:space="preserve"> Coach’s </w:t>
      </w:r>
      <w:r w:rsidR="00ED7D56" w:rsidRPr="00B319AC">
        <w:rPr>
          <w:rFonts w:ascii="Arial Narrow" w:hAnsi="Arial Narrow"/>
          <w:sz w:val="23"/>
          <w:szCs w:val="23"/>
        </w:rPr>
        <w:t xml:space="preserve">Signature:  </w:t>
      </w:r>
      <w:r w:rsidR="00ED7D56" w:rsidRPr="00B319AC">
        <w:rPr>
          <w:rFonts w:ascii="Arial Narrow" w:hAnsi="Arial Narrow"/>
          <w:sz w:val="23"/>
          <w:szCs w:val="23"/>
          <w:u w:val="single"/>
        </w:rPr>
        <w:tab/>
      </w:r>
      <w:r w:rsidR="00ED7D56" w:rsidRPr="00B319AC">
        <w:rPr>
          <w:rFonts w:ascii="Arial Narrow" w:hAnsi="Arial Narrow"/>
          <w:sz w:val="23"/>
          <w:szCs w:val="23"/>
        </w:rPr>
        <w:tab/>
        <w:t xml:space="preserve">Date:  </w:t>
      </w:r>
      <w:r w:rsidR="00ED7D56" w:rsidRPr="00B319AC">
        <w:rPr>
          <w:rFonts w:ascii="Arial Narrow" w:hAnsi="Arial Narrow"/>
          <w:sz w:val="23"/>
          <w:szCs w:val="23"/>
          <w:u w:val="single"/>
        </w:rPr>
        <w:tab/>
      </w:r>
      <w:r w:rsidR="00ED7D56" w:rsidRPr="00B319AC">
        <w:rPr>
          <w:rFonts w:ascii="Arial Narrow" w:hAnsi="Arial Narrow"/>
          <w:sz w:val="23"/>
          <w:szCs w:val="23"/>
          <w:u w:val="single"/>
        </w:rPr>
        <w:tab/>
      </w:r>
    </w:p>
    <w:p w14:paraId="292AD1B4" w14:textId="77777777" w:rsidR="000A6225" w:rsidRPr="00B319AC" w:rsidRDefault="000A6225" w:rsidP="008B00ED">
      <w:pPr>
        <w:tabs>
          <w:tab w:val="right" w:pos="6480"/>
          <w:tab w:val="left" w:pos="6840"/>
          <w:tab w:val="center" w:pos="837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</w:p>
    <w:p w14:paraId="47A884B0" w14:textId="176ABB92" w:rsidR="000A6225" w:rsidRPr="00B319AC" w:rsidRDefault="000A6225" w:rsidP="008B00ED">
      <w:pPr>
        <w:tabs>
          <w:tab w:val="right" w:pos="6480"/>
          <w:tab w:val="left" w:pos="6840"/>
          <w:tab w:val="center" w:pos="8370"/>
          <w:tab w:val="right" w:pos="9360"/>
        </w:tabs>
        <w:rPr>
          <w:rFonts w:ascii="Arial Narrow" w:hAnsi="Arial Narrow"/>
          <w:sz w:val="23"/>
          <w:szCs w:val="23"/>
        </w:rPr>
      </w:pPr>
      <w:r w:rsidRPr="00B319AC">
        <w:rPr>
          <w:rFonts w:ascii="Arial Narrow" w:hAnsi="Arial Narrow"/>
          <w:sz w:val="23"/>
          <w:szCs w:val="23"/>
        </w:rPr>
        <w:t xml:space="preserve">Administrator’s Signature: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</w:rPr>
        <w:tab/>
        <w:t xml:space="preserve">Date:  </w:t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  <w:u w:val="single"/>
        </w:rPr>
        <w:tab/>
      </w:r>
      <w:r w:rsidRPr="00B319AC">
        <w:rPr>
          <w:rFonts w:ascii="Arial Narrow" w:hAnsi="Arial Narrow"/>
          <w:sz w:val="23"/>
          <w:szCs w:val="23"/>
        </w:rPr>
        <w:tab/>
      </w:r>
    </w:p>
    <w:sectPr w:rsidR="000A6225" w:rsidRPr="00B319AC" w:rsidSect="0023040F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184D5" w14:textId="77777777" w:rsidR="005B7182" w:rsidRDefault="005B7182" w:rsidP="00A94554">
      <w:pPr>
        <w:spacing w:after="0" w:line="240" w:lineRule="auto"/>
      </w:pPr>
      <w:r>
        <w:separator/>
      </w:r>
    </w:p>
  </w:endnote>
  <w:endnote w:type="continuationSeparator" w:id="0">
    <w:p w14:paraId="1B62DBF6" w14:textId="77777777" w:rsidR="005B7182" w:rsidRDefault="005B7182" w:rsidP="00A94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50E17" w14:textId="77777777" w:rsidR="00B319AC" w:rsidRDefault="00B319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127984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9D0E6EF" w14:textId="77777777" w:rsidR="00B319AC" w:rsidRDefault="00400585" w:rsidP="0048521C">
            <w:pPr>
              <w:pStyle w:val="Footer"/>
              <w:jc w:val="right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noProof/>
                <w:sz w:val="18"/>
                <w:szCs w:val="18"/>
              </w:rPr>
              <w:drawing>
                <wp:anchor distT="0" distB="0" distL="114300" distR="114300" simplePos="0" relativeHeight="251657216" behindDoc="1" locked="0" layoutInCell="1" allowOverlap="1" wp14:anchorId="26575CA0" wp14:editId="13EA86F5">
                  <wp:simplePos x="0" y="0"/>
                  <wp:positionH relativeFrom="margin">
                    <wp:posOffset>-20320</wp:posOffset>
                  </wp:positionH>
                  <wp:positionV relativeFrom="page">
                    <wp:posOffset>6753225</wp:posOffset>
                  </wp:positionV>
                  <wp:extent cx="5943600" cy="3726180"/>
                  <wp:effectExtent l="0" t="0" r="0" b="762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54" t="18097" r="57468" b="447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8521C" w:rsidRPr="0048521C">
              <w:rPr>
                <w:rFonts w:ascii="Arial Narrow" w:hAnsi="Arial Narrow"/>
                <w:sz w:val="18"/>
                <w:szCs w:val="18"/>
              </w:rPr>
              <w:t xml:space="preserve">Annual Coaches </w:t>
            </w:r>
            <w:r w:rsidR="0048521C" w:rsidRPr="0019519E">
              <w:rPr>
                <w:rFonts w:ascii="Arial Narrow" w:hAnsi="Arial Narrow"/>
                <w:sz w:val="18"/>
                <w:szCs w:val="18"/>
              </w:rPr>
              <w:t xml:space="preserve">Agreement – </w:t>
            </w:r>
            <w:r w:rsidR="005E201C" w:rsidRPr="000D71EC">
              <w:rPr>
                <w:rFonts w:ascii="Arial Narrow" w:hAnsi="Arial Narrow"/>
                <w:sz w:val="18"/>
                <w:szCs w:val="18"/>
              </w:rPr>
              <w:t>Volunteer</w:t>
            </w:r>
            <w:r w:rsidR="0019519E" w:rsidRPr="000D71EC">
              <w:rPr>
                <w:rFonts w:ascii="Arial Narrow" w:hAnsi="Arial Narrow"/>
                <w:sz w:val="18"/>
                <w:szCs w:val="18"/>
              </w:rPr>
              <w:t xml:space="preserve"> Athletic</w:t>
            </w:r>
            <w:r w:rsidR="00536054" w:rsidRPr="000D71EC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19519E" w:rsidRPr="0019519E">
              <w:rPr>
                <w:rFonts w:ascii="Arial Narrow" w:hAnsi="Arial Narrow"/>
                <w:sz w:val="18"/>
                <w:szCs w:val="18"/>
              </w:rPr>
              <w:t>Coach</w:t>
            </w:r>
            <w:r w:rsidR="0048521C" w:rsidRPr="0048521C">
              <w:rPr>
                <w:rFonts w:ascii="Arial Narrow" w:hAnsi="Arial Narrow"/>
                <w:sz w:val="18"/>
                <w:szCs w:val="18"/>
              </w:rPr>
              <w:t xml:space="preserve"> - Page 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begin"/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instrText xml:space="preserve"> PAGE </w:instrTex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separate"/>
            </w:r>
            <w:r w:rsidR="0048521C" w:rsidRPr="0048521C">
              <w:rPr>
                <w:rFonts w:ascii="Arial Narrow" w:hAnsi="Arial Narrow"/>
                <w:b/>
                <w:bCs/>
                <w:noProof/>
                <w:sz w:val="18"/>
                <w:szCs w:val="18"/>
              </w:rPr>
              <w:t>2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end"/>
            </w:r>
            <w:r w:rsidR="0048521C" w:rsidRPr="0048521C">
              <w:rPr>
                <w:rFonts w:ascii="Arial Narrow" w:hAnsi="Arial Narrow"/>
                <w:sz w:val="18"/>
                <w:szCs w:val="18"/>
              </w:rPr>
              <w:t xml:space="preserve"> of 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begin"/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instrText xml:space="preserve"> NUMPAGES  </w:instrTex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separate"/>
            </w:r>
            <w:r w:rsidR="0048521C" w:rsidRPr="0048521C">
              <w:rPr>
                <w:rFonts w:ascii="Arial Narrow" w:hAnsi="Arial Narrow"/>
                <w:b/>
                <w:bCs/>
                <w:noProof/>
                <w:sz w:val="18"/>
                <w:szCs w:val="18"/>
              </w:rPr>
              <w:t>2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end"/>
            </w:r>
          </w:p>
          <w:p w14:paraId="55543CBA" w14:textId="46E14E8E" w:rsidR="0048521C" w:rsidRPr="00B319AC" w:rsidRDefault="00B319AC" w:rsidP="00B319AC">
            <w:pPr>
              <w:pStyle w:val="Footer"/>
              <w:jc w:val="right"/>
              <w:rPr>
                <w:rFonts w:ascii="Arial Narrow" w:hAnsi="Arial Narrow"/>
                <w:sz w:val="10"/>
                <w:szCs w:val="10"/>
              </w:rPr>
            </w:pPr>
            <w:r w:rsidRPr="00054B55">
              <w:rPr>
                <w:rFonts w:ascii="Arial Narrow" w:hAnsi="Arial Narrow"/>
                <w:sz w:val="10"/>
                <w:szCs w:val="10"/>
              </w:rPr>
              <w:t>Revised - 2023.08.24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A527C" w14:textId="0A6DB2B9" w:rsidR="00400585" w:rsidRDefault="00400585">
    <w:pPr>
      <w:pStyle w:val="Footer"/>
    </w:pPr>
    <w:r>
      <w:rPr>
        <w:rFonts w:ascii="Arial Narrow" w:hAnsi="Arial Narrow"/>
        <w:noProof/>
        <w:sz w:val="18"/>
        <w:szCs w:val="18"/>
      </w:rPr>
      <w:drawing>
        <wp:anchor distT="0" distB="0" distL="114300" distR="114300" simplePos="0" relativeHeight="251658240" behindDoc="1" locked="0" layoutInCell="1" allowOverlap="1" wp14:anchorId="2D6E097F" wp14:editId="05CEFED8">
          <wp:simplePos x="0" y="0"/>
          <wp:positionH relativeFrom="margin">
            <wp:posOffset>0</wp:posOffset>
          </wp:positionH>
          <wp:positionV relativeFrom="page">
            <wp:posOffset>6750685</wp:posOffset>
          </wp:positionV>
          <wp:extent cx="5943600" cy="3726180"/>
          <wp:effectExtent l="0" t="0" r="0" b="762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154" t="18097" r="57468" b="44704"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3726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B572F" w14:textId="77777777" w:rsidR="005B7182" w:rsidRDefault="005B7182" w:rsidP="00A94554">
      <w:pPr>
        <w:spacing w:after="0" w:line="240" w:lineRule="auto"/>
      </w:pPr>
      <w:r>
        <w:separator/>
      </w:r>
    </w:p>
  </w:footnote>
  <w:footnote w:type="continuationSeparator" w:id="0">
    <w:p w14:paraId="7B8460F3" w14:textId="77777777" w:rsidR="005B7182" w:rsidRDefault="005B7182" w:rsidP="00A94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63A73" w14:textId="77777777" w:rsidR="00B319AC" w:rsidRDefault="00B319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B2DC0" w14:textId="77777777" w:rsidR="00B319AC" w:rsidRDefault="00B319A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23230" w14:textId="7859818A" w:rsidR="0048521C" w:rsidRPr="000A7D02" w:rsidRDefault="0048521C" w:rsidP="0048521C">
    <w:pPr>
      <w:pStyle w:val="Heading1"/>
      <w:jc w:val="right"/>
      <w:rPr>
        <w:rFonts w:ascii="Arial Narrow" w:hAnsi="Arial Narrow"/>
        <w:b w:val="0"/>
        <w:sz w:val="44"/>
        <w:szCs w:val="44"/>
      </w:rPr>
    </w:pPr>
    <w:r w:rsidRPr="00F97D52">
      <w:rPr>
        <w:rFonts w:ascii="Arial Narrow" w:hAnsi="Arial Narrow"/>
        <w:b w:val="0"/>
        <w:noProof/>
        <w:color w:val="FF0000"/>
      </w:rPr>
      <w:drawing>
        <wp:anchor distT="0" distB="0" distL="114300" distR="114300" simplePos="0" relativeHeight="251656192" behindDoc="0" locked="0" layoutInCell="1" allowOverlap="1" wp14:anchorId="15CE98B8" wp14:editId="31C57F38">
          <wp:simplePos x="0" y="0"/>
          <wp:positionH relativeFrom="column">
            <wp:posOffset>-10795</wp:posOffset>
          </wp:positionH>
          <wp:positionV relativeFrom="paragraph">
            <wp:posOffset>-635</wp:posOffset>
          </wp:positionV>
          <wp:extent cx="731520" cy="651769"/>
          <wp:effectExtent l="0" t="0" r="0" b="0"/>
          <wp:wrapNone/>
          <wp:docPr id="2" name="Picture 2" descr="C:\Users\Stephen.dimond\Documents\My Documents\Logo and Style Guidelines\Small Color Square-10-1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tephen.dimond\Documents\My Documents\Logo and Style Guidelines\Small Color Square-10-10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88" t="4263" r="11449"/>
                  <a:stretch/>
                </pic:blipFill>
                <pic:spPr bwMode="auto">
                  <a:xfrm>
                    <a:off x="0" y="0"/>
                    <a:ext cx="731520" cy="65176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97D52">
      <w:rPr>
        <w:rFonts w:ascii="Arial Narrow" w:hAnsi="Arial Narrow"/>
        <w:b w:val="0"/>
        <w:noProof/>
        <w:sz w:val="36"/>
        <w:szCs w:val="36"/>
      </w:rPr>
      <w:t>Annual Coaches Agreement</w:t>
    </w:r>
  </w:p>
  <w:p w14:paraId="760C3353" w14:textId="009EAB02" w:rsidR="0048521C" w:rsidRPr="00F97D52" w:rsidRDefault="005E201C" w:rsidP="0048521C">
    <w:pPr>
      <w:pStyle w:val="Heading1"/>
      <w:jc w:val="right"/>
      <w:rPr>
        <w:rFonts w:ascii="Arial Narrow" w:hAnsi="Arial Narrow"/>
        <w:b w:val="0"/>
        <w:color w:val="FF0000"/>
        <w:sz w:val="28"/>
        <w:szCs w:val="28"/>
      </w:rPr>
    </w:pPr>
    <w:r>
      <w:rPr>
        <w:rFonts w:ascii="Arial Narrow" w:hAnsi="Arial Narrow"/>
        <w:b w:val="0"/>
        <w:color w:val="FF0000"/>
        <w:sz w:val="28"/>
        <w:szCs w:val="28"/>
      </w:rPr>
      <w:t>Volunteer</w:t>
    </w:r>
    <w:r w:rsidR="0019519E">
      <w:rPr>
        <w:rFonts w:ascii="Arial Narrow" w:hAnsi="Arial Narrow"/>
        <w:b w:val="0"/>
        <w:color w:val="FF0000"/>
        <w:sz w:val="28"/>
        <w:szCs w:val="28"/>
      </w:rPr>
      <w:t xml:space="preserve"> Athletic</w:t>
    </w:r>
    <w:r w:rsidR="00C30239">
      <w:rPr>
        <w:rFonts w:ascii="Arial Narrow" w:hAnsi="Arial Narrow"/>
        <w:b w:val="0"/>
        <w:color w:val="FF0000"/>
        <w:sz w:val="28"/>
        <w:szCs w:val="28"/>
      </w:rPr>
      <w:t xml:space="preserve"> </w:t>
    </w:r>
    <w:r w:rsidR="0048521C">
      <w:rPr>
        <w:rFonts w:ascii="Arial Narrow" w:hAnsi="Arial Narrow"/>
        <w:b w:val="0"/>
        <w:color w:val="FF0000"/>
        <w:sz w:val="28"/>
        <w:szCs w:val="28"/>
      </w:rPr>
      <w:t>Coach</w:t>
    </w:r>
    <w:r w:rsidR="0011197F">
      <w:rPr>
        <w:rFonts w:ascii="Arial Narrow" w:hAnsi="Arial Narrow"/>
        <w:b w:val="0"/>
        <w:color w:val="FF0000"/>
        <w:sz w:val="28"/>
        <w:szCs w:val="28"/>
      </w:rPr>
      <w:t xml:space="preserve"> - Unpaid</w:t>
    </w:r>
  </w:p>
  <w:p w14:paraId="4D19F9D4" w14:textId="57CDF87D" w:rsidR="0048521C" w:rsidRPr="00B80CC6" w:rsidRDefault="0048521C" w:rsidP="0048521C">
    <w:pPr>
      <w:pStyle w:val="Heading1"/>
      <w:jc w:val="right"/>
      <w:rPr>
        <w:rFonts w:ascii="Arial Narrow" w:hAnsi="Arial Narrow"/>
        <w:b w:val="0"/>
        <w:color w:val="0070C0"/>
        <w:sz w:val="20"/>
        <w:szCs w:val="20"/>
      </w:rPr>
    </w:pPr>
    <w:r w:rsidRPr="00B80CC6">
      <w:rPr>
        <w:rFonts w:ascii="Arial Narrow" w:hAnsi="Arial Narrow"/>
        <w:b w:val="0"/>
        <w:color w:val="0070C0"/>
        <w:sz w:val="20"/>
        <w:szCs w:val="20"/>
      </w:rPr>
      <w:t xml:space="preserve">Temporary </w:t>
    </w:r>
    <w:r w:rsidR="0011197F">
      <w:rPr>
        <w:rFonts w:ascii="Arial Narrow" w:hAnsi="Arial Narrow"/>
        <w:b w:val="0"/>
        <w:color w:val="0070C0"/>
        <w:sz w:val="20"/>
        <w:szCs w:val="20"/>
      </w:rPr>
      <w:t xml:space="preserve">Volunteer </w:t>
    </w:r>
    <w:r w:rsidR="00295BCB">
      <w:rPr>
        <w:rFonts w:ascii="Arial Narrow" w:hAnsi="Arial Narrow"/>
        <w:b w:val="0"/>
        <w:color w:val="0070C0"/>
        <w:sz w:val="20"/>
        <w:szCs w:val="20"/>
      </w:rPr>
      <w:t>Assignment</w:t>
    </w:r>
  </w:p>
  <w:p w14:paraId="78920B76" w14:textId="77777777" w:rsidR="0048521C" w:rsidRPr="00715057" w:rsidRDefault="0048521C" w:rsidP="0048521C">
    <w:pPr>
      <w:pBdr>
        <w:bottom w:val="double" w:sz="4" w:space="1" w:color="0000FF"/>
      </w:pBdr>
      <w:rPr>
        <w:rFonts w:ascii="Arial Narrow" w:hAnsi="Arial Narrow" w:cs="Arial"/>
        <w:sz w:val="6"/>
        <w:szCs w:val="6"/>
      </w:rPr>
    </w:pPr>
  </w:p>
  <w:p w14:paraId="76A1EC43" w14:textId="77777777" w:rsidR="0048521C" w:rsidRPr="0048521C" w:rsidRDefault="0048521C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A5915"/>
    <w:multiLevelType w:val="hybridMultilevel"/>
    <w:tmpl w:val="61661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E6932E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8A62F6"/>
    <w:multiLevelType w:val="hybridMultilevel"/>
    <w:tmpl w:val="8B8CEBFA"/>
    <w:lvl w:ilvl="0" w:tplc="5FE6932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D6B5A"/>
    <w:multiLevelType w:val="hybridMultilevel"/>
    <w:tmpl w:val="361E81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A73D6E"/>
    <w:multiLevelType w:val="multilevel"/>
    <w:tmpl w:val="DC22A7A4"/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46510EB"/>
    <w:multiLevelType w:val="hybridMultilevel"/>
    <w:tmpl w:val="565C847E"/>
    <w:lvl w:ilvl="0" w:tplc="5FE6932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4C0F2C"/>
    <w:multiLevelType w:val="hybridMultilevel"/>
    <w:tmpl w:val="EF068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DF1D6F"/>
    <w:multiLevelType w:val="hybridMultilevel"/>
    <w:tmpl w:val="C3A8A38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554"/>
    <w:rsid w:val="00005D5B"/>
    <w:rsid w:val="00006A0C"/>
    <w:rsid w:val="00010E5F"/>
    <w:rsid w:val="000744DF"/>
    <w:rsid w:val="00083C80"/>
    <w:rsid w:val="000A6225"/>
    <w:rsid w:val="000D71EC"/>
    <w:rsid w:val="0011100F"/>
    <w:rsid w:val="0011197F"/>
    <w:rsid w:val="001172CE"/>
    <w:rsid w:val="0019519E"/>
    <w:rsid w:val="001A0D0B"/>
    <w:rsid w:val="0023040F"/>
    <w:rsid w:val="002708F5"/>
    <w:rsid w:val="00295BCB"/>
    <w:rsid w:val="002B4A0F"/>
    <w:rsid w:val="00362DC2"/>
    <w:rsid w:val="003713D3"/>
    <w:rsid w:val="003B30AA"/>
    <w:rsid w:val="003E7813"/>
    <w:rsid w:val="00400585"/>
    <w:rsid w:val="0046454B"/>
    <w:rsid w:val="00473692"/>
    <w:rsid w:val="0048521C"/>
    <w:rsid w:val="004D1533"/>
    <w:rsid w:val="004F3590"/>
    <w:rsid w:val="005077A2"/>
    <w:rsid w:val="00520D0A"/>
    <w:rsid w:val="00536054"/>
    <w:rsid w:val="005841EB"/>
    <w:rsid w:val="005B7182"/>
    <w:rsid w:val="005E201C"/>
    <w:rsid w:val="005E5CF9"/>
    <w:rsid w:val="00644F24"/>
    <w:rsid w:val="00676476"/>
    <w:rsid w:val="006A1F7A"/>
    <w:rsid w:val="006C26B7"/>
    <w:rsid w:val="006C7C74"/>
    <w:rsid w:val="00715057"/>
    <w:rsid w:val="00716DE2"/>
    <w:rsid w:val="00724BAA"/>
    <w:rsid w:val="00764057"/>
    <w:rsid w:val="00787A45"/>
    <w:rsid w:val="007B47C9"/>
    <w:rsid w:val="007D6403"/>
    <w:rsid w:val="00815A99"/>
    <w:rsid w:val="008165F8"/>
    <w:rsid w:val="00822E87"/>
    <w:rsid w:val="00837C45"/>
    <w:rsid w:val="00896AF1"/>
    <w:rsid w:val="008B00ED"/>
    <w:rsid w:val="008F2CEA"/>
    <w:rsid w:val="009102EE"/>
    <w:rsid w:val="009B773C"/>
    <w:rsid w:val="009E33D5"/>
    <w:rsid w:val="00A277A5"/>
    <w:rsid w:val="00A47F68"/>
    <w:rsid w:val="00A6578F"/>
    <w:rsid w:val="00A94554"/>
    <w:rsid w:val="00AC1079"/>
    <w:rsid w:val="00AC6FF7"/>
    <w:rsid w:val="00B03423"/>
    <w:rsid w:val="00B16D1C"/>
    <w:rsid w:val="00B319AC"/>
    <w:rsid w:val="00B34E56"/>
    <w:rsid w:val="00B46092"/>
    <w:rsid w:val="00B600FF"/>
    <w:rsid w:val="00B6536B"/>
    <w:rsid w:val="00B80CC6"/>
    <w:rsid w:val="00BA49B4"/>
    <w:rsid w:val="00BE79FF"/>
    <w:rsid w:val="00BE7D24"/>
    <w:rsid w:val="00BF7F0B"/>
    <w:rsid w:val="00C15021"/>
    <w:rsid w:val="00C179FE"/>
    <w:rsid w:val="00C30239"/>
    <w:rsid w:val="00C73BB1"/>
    <w:rsid w:val="00C838BB"/>
    <w:rsid w:val="00D31B0C"/>
    <w:rsid w:val="00D7461B"/>
    <w:rsid w:val="00E366B9"/>
    <w:rsid w:val="00EC5BDB"/>
    <w:rsid w:val="00ED7D56"/>
    <w:rsid w:val="00EF68B1"/>
    <w:rsid w:val="00F75FE2"/>
    <w:rsid w:val="00F97D52"/>
    <w:rsid w:val="00FF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497AE"/>
  <w15:chartTrackingRefBased/>
  <w15:docId w15:val="{1B4E98D0-A1D5-4125-BE61-CA8CD9A7A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94554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4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4554"/>
  </w:style>
  <w:style w:type="paragraph" w:styleId="Footer">
    <w:name w:val="footer"/>
    <w:basedOn w:val="Normal"/>
    <w:link w:val="FooterChar"/>
    <w:uiPriority w:val="99"/>
    <w:unhideWhenUsed/>
    <w:rsid w:val="00A94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4554"/>
  </w:style>
  <w:style w:type="character" w:customStyle="1" w:styleId="Heading1Char">
    <w:name w:val="Heading 1 Char"/>
    <w:basedOn w:val="DefaultParagraphFont"/>
    <w:link w:val="Heading1"/>
    <w:rsid w:val="00A94554"/>
    <w:rPr>
      <w:rFonts w:ascii="Arial" w:eastAsia="Times New Roman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A94554"/>
    <w:pPr>
      <w:spacing w:after="0" w:line="240" w:lineRule="auto"/>
    </w:pPr>
    <w:rPr>
      <w:rFonts w:ascii="Arial" w:eastAsia="Times New Roman" w:hAnsi="Arial" w:cs="Arial"/>
      <w:sz w:val="20"/>
      <w:szCs w:val="24"/>
    </w:rPr>
  </w:style>
  <w:style w:type="character" w:customStyle="1" w:styleId="BodyTextChar">
    <w:name w:val="Body Text Char"/>
    <w:basedOn w:val="DefaultParagraphFont"/>
    <w:link w:val="BodyText"/>
    <w:rsid w:val="00A94554"/>
    <w:rPr>
      <w:rFonts w:ascii="Arial" w:eastAsia="Times New Roman" w:hAnsi="Arial" w:cs="Arial"/>
      <w:sz w:val="20"/>
      <w:szCs w:val="24"/>
    </w:rPr>
  </w:style>
  <w:style w:type="paragraph" w:styleId="ListParagraph">
    <w:name w:val="List Paragraph"/>
    <w:basedOn w:val="Normal"/>
    <w:uiPriority w:val="34"/>
    <w:qFormat/>
    <w:rsid w:val="007D64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0C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CC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B30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30AA"/>
    <w:pPr>
      <w:spacing w:after="0" w:line="240" w:lineRule="auto"/>
    </w:pPr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30AA"/>
    <w:rPr>
      <w:rFonts w:ascii="Arial" w:eastAsia="Arial" w:hAnsi="Arial" w:cs="Arial"/>
      <w:sz w:val="20"/>
      <w:szCs w:val="20"/>
      <w:lang w:val="en"/>
    </w:rPr>
  </w:style>
  <w:style w:type="character" w:styleId="FollowedHyperlink">
    <w:name w:val="FollowedHyperlink"/>
    <w:basedOn w:val="DefaultParagraphFont"/>
    <w:uiPriority w:val="99"/>
    <w:semiHidden/>
    <w:unhideWhenUsed/>
    <w:rsid w:val="003B30AA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44DF"/>
    <w:pPr>
      <w:spacing w:after="160"/>
    </w:pPr>
    <w:rPr>
      <w:rFonts w:asciiTheme="minorHAnsi" w:eastAsiaTheme="minorHAnsi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44DF"/>
    <w:rPr>
      <w:rFonts w:ascii="Arial" w:eastAsia="Arial" w:hAnsi="Arial" w:cs="Arial"/>
      <w:b/>
      <w:bCs/>
      <w:sz w:val="20"/>
      <w:szCs w:val="2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yonsdistrict.org/policies/personnel/expectations-hiring/400-1/" TargetMode="External"/><Relationship Id="rId13" Type="http://schemas.openxmlformats.org/officeDocument/2006/relationships/hyperlink" Target="https://www.canyonsdistrict.org/depts/accounting/forms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www.canyonsdistrict.org/policies/student/expectations-protections/500-2/" TargetMode="External"/><Relationship Id="rId12" Type="http://schemas.openxmlformats.org/officeDocument/2006/relationships/hyperlink" Target="https://www.canyonsdistrict.org/policies/personnel/expectations-hiring/400-1/" TargetMode="External"/><Relationship Id="rId17" Type="http://schemas.openxmlformats.org/officeDocument/2006/relationships/hyperlink" Target="https://www.canyonsdistrict.org/policies/personnel/expectations-hiring/400-4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canyonsdistrict.org/policies/student/expectations-protections/500-2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anyonsdistrict.org/policies/student/expectations-protections/500-9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canyonsdistrict.org/policies/personnel/expectations-hiring/400-3/" TargetMode="External"/><Relationship Id="rId23" Type="http://schemas.openxmlformats.org/officeDocument/2006/relationships/footer" Target="footer3.xml"/><Relationship Id="rId10" Type="http://schemas.openxmlformats.org/officeDocument/2006/relationships/hyperlink" Target="https://www.canyonsdistrict.org/policies/student/schools/500-24/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s://le.utah.gov/xcode/title67/chapter16/c67-16_1800010118000101.pdf" TargetMode="External"/><Relationship Id="rId14" Type="http://schemas.openxmlformats.org/officeDocument/2006/relationships/hyperlink" Target="https://www.canyonsdistrict.org/depts/accounting/master-fee-schedules/" TargetMode="External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Dimond, Stephen</dc:creator>
  <cp:keywords/>
  <dc:description/>
  <cp:lastModifiedBy>Dimond, Stephen</cp:lastModifiedBy>
  <cp:revision>14</cp:revision>
  <cp:lastPrinted>2023-08-18T19:51:00Z</cp:lastPrinted>
  <dcterms:created xsi:type="dcterms:W3CDTF">2023-08-21T16:25:00Z</dcterms:created>
  <dcterms:modified xsi:type="dcterms:W3CDTF">2023-08-24T18:56:00Z</dcterms:modified>
</cp:coreProperties>
</file>