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9B75A" w14:textId="415E2D28" w:rsidR="00BE1570" w:rsidRDefault="00EB264D" w:rsidP="00CB219F">
      <w:pPr>
        <w:pStyle w:val="NormalWeb"/>
        <w:jc w:val="center"/>
        <w:rPr>
          <w:color w:val="52C5F0"/>
          <w:spacing w:val="-10"/>
          <w:sz w:val="56"/>
          <w:szCs w:val="56"/>
        </w:rPr>
      </w:pPr>
      <w:r w:rsidRPr="00EB264D">
        <w:rPr>
          <w:color w:val="52C5F0"/>
          <w:spacing w:val="-10"/>
          <w:sz w:val="56"/>
          <w:szCs w:val="56"/>
        </w:rPr>
        <w:t>SCC</w:t>
      </w:r>
      <w:r w:rsidRPr="00EB264D">
        <w:rPr>
          <w:color w:val="52C5F0"/>
          <w:spacing w:val="-10"/>
          <w:sz w:val="56"/>
          <w:szCs w:val="56"/>
        </w:rPr>
        <w:t xml:space="preserve"> Timeline</w:t>
      </w:r>
    </w:p>
    <w:p w14:paraId="54F72FF2" w14:textId="77777777" w:rsidR="00CB219F" w:rsidRPr="00CB219F" w:rsidRDefault="00CB219F" w:rsidP="00CB219F">
      <w:pPr>
        <w:pStyle w:val="NormalWeb"/>
        <w:jc w:val="center"/>
        <w:rPr>
          <w:color w:val="52C5F0"/>
          <w:spacing w:val="-10"/>
          <w:sz w:val="56"/>
          <w:szCs w:val="56"/>
        </w:rPr>
      </w:pPr>
    </w:p>
    <w:tbl>
      <w:tblPr>
        <w:tblStyle w:val="TableGrid"/>
        <w:tblW w:w="10890" w:type="dxa"/>
        <w:tblInd w:w="-635" w:type="dxa"/>
        <w:tblLayout w:type="fixed"/>
        <w:tblLook w:val="04A0" w:firstRow="1" w:lastRow="0" w:firstColumn="1" w:lastColumn="0" w:noHBand="0" w:noVBand="1"/>
      </w:tblPr>
      <w:tblGrid>
        <w:gridCol w:w="2790"/>
        <w:gridCol w:w="8100"/>
      </w:tblGrid>
      <w:tr w:rsidR="00D713C2" w14:paraId="740AED2F" w14:textId="77777777" w:rsidTr="0070634D">
        <w:tc>
          <w:tcPr>
            <w:tcW w:w="10890" w:type="dxa"/>
            <w:gridSpan w:val="2"/>
          </w:tcPr>
          <w:p w14:paraId="20583C38" w14:textId="08B52A45" w:rsidR="00D713C2" w:rsidRPr="00705EC8" w:rsidRDefault="00D713C2" w:rsidP="0070634D">
            <w:pPr>
              <w:jc w:val="center"/>
              <w:rPr>
                <w:b/>
                <w:bCs/>
                <w:sz w:val="40"/>
                <w:szCs w:val="40"/>
              </w:rPr>
            </w:pPr>
            <w:r>
              <w:rPr>
                <w:b/>
                <w:bCs/>
                <w:sz w:val="40"/>
                <w:szCs w:val="40"/>
              </w:rPr>
              <w:t>August / Registration</w:t>
            </w:r>
          </w:p>
        </w:tc>
      </w:tr>
      <w:tr w:rsidR="00D713C2" w14:paraId="58EDE66F" w14:textId="77777777" w:rsidTr="0070634D">
        <w:tc>
          <w:tcPr>
            <w:tcW w:w="2790" w:type="dxa"/>
          </w:tcPr>
          <w:p w14:paraId="623A10CB" w14:textId="77777777" w:rsidR="00D713C2" w:rsidRPr="00705EC8" w:rsidRDefault="00D713C2" w:rsidP="0070634D">
            <w:pPr>
              <w:jc w:val="center"/>
              <w:rPr>
                <w:b/>
                <w:bCs/>
                <w:color w:val="FF0000"/>
                <w:sz w:val="28"/>
                <w:szCs w:val="28"/>
              </w:rPr>
            </w:pPr>
            <w:r w:rsidRPr="00705EC8">
              <w:rPr>
                <w:b/>
                <w:bCs/>
                <w:color w:val="FF0000"/>
                <w:sz w:val="28"/>
                <w:szCs w:val="28"/>
              </w:rPr>
              <w:t>Deadlines</w:t>
            </w:r>
          </w:p>
          <w:p w14:paraId="68A32B2A" w14:textId="77777777" w:rsidR="00D713C2" w:rsidRDefault="00D713C2" w:rsidP="0070634D"/>
          <w:p w14:paraId="1B903061" w14:textId="29233E92" w:rsidR="00D713C2" w:rsidRPr="00705EC8" w:rsidRDefault="00D713C2" w:rsidP="00D713C2">
            <w:pPr>
              <w:pStyle w:val="ListParagraph"/>
              <w:rPr>
                <w:color w:val="FF0000"/>
              </w:rPr>
            </w:pPr>
            <w:r w:rsidRPr="00705EC8">
              <w:rPr>
                <w:color w:val="FF0000"/>
              </w:rPr>
              <w:t xml:space="preserve"> </w:t>
            </w:r>
          </w:p>
        </w:tc>
        <w:tc>
          <w:tcPr>
            <w:tcW w:w="8100" w:type="dxa"/>
          </w:tcPr>
          <w:p w14:paraId="66EAD649" w14:textId="77777777" w:rsidR="00D713C2" w:rsidRPr="00D713C2" w:rsidRDefault="00D713C2" w:rsidP="00D713C2">
            <w:pPr>
              <w:numPr>
                <w:ilvl w:val="0"/>
                <w:numId w:val="16"/>
              </w:numPr>
              <w:spacing w:before="280"/>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Advertise elections by posting number of seats available, how to run for open seats and dates elections will happen (if this did not happen in spring).</w:t>
            </w:r>
          </w:p>
          <w:p w14:paraId="5A2B9180" w14:textId="77777777" w:rsidR="00D713C2" w:rsidRPr="00D713C2" w:rsidRDefault="00D713C2" w:rsidP="00D713C2">
            <w:pPr>
              <w:numPr>
                <w:ilvl w:val="0"/>
                <w:numId w:val="16"/>
              </w:numPr>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Conduct elections: </w:t>
            </w:r>
          </w:p>
          <w:p w14:paraId="5479B351" w14:textId="77777777" w:rsidR="00D713C2" w:rsidRPr="00D713C2" w:rsidRDefault="00D713C2" w:rsidP="00D713C2">
            <w:pPr>
              <w:numPr>
                <w:ilvl w:val="1"/>
                <w:numId w:val="17"/>
              </w:numPr>
              <w:textAlignment w:val="baseline"/>
              <w:rPr>
                <w:rFonts w:ascii="Courier New" w:eastAsia="Times New Roman" w:hAnsi="Courier New" w:cs="Courier New"/>
                <w:color w:val="000000"/>
                <w:sz w:val="20"/>
                <w:szCs w:val="20"/>
              </w:rPr>
            </w:pPr>
            <w:r w:rsidRPr="00D713C2">
              <w:rPr>
                <w:rFonts w:ascii="Calibri" w:eastAsia="Times New Roman" w:hAnsi="Calibri" w:cs="Calibri"/>
                <w:color w:val="000000"/>
                <w:sz w:val="26"/>
                <w:szCs w:val="26"/>
              </w:rPr>
              <w:t>Elections are only needed if there are more people running for seats than there are available seats open.</w:t>
            </w:r>
          </w:p>
          <w:p w14:paraId="5BE0FFC5" w14:textId="77777777" w:rsidR="00D713C2" w:rsidRPr="00D713C2" w:rsidRDefault="00D713C2" w:rsidP="00D713C2">
            <w:pPr>
              <w:numPr>
                <w:ilvl w:val="1"/>
                <w:numId w:val="17"/>
              </w:numPr>
              <w:textAlignment w:val="baseline"/>
              <w:rPr>
                <w:rFonts w:ascii="Courier New" w:eastAsia="Times New Roman" w:hAnsi="Courier New" w:cs="Courier New"/>
                <w:color w:val="000000"/>
                <w:sz w:val="20"/>
                <w:szCs w:val="20"/>
              </w:rPr>
            </w:pPr>
            <w:r w:rsidRPr="00D713C2">
              <w:rPr>
                <w:rFonts w:ascii="Calibri" w:eastAsia="Times New Roman" w:hAnsi="Calibri" w:cs="Calibri"/>
                <w:color w:val="000000"/>
                <w:sz w:val="26"/>
                <w:szCs w:val="26"/>
              </w:rPr>
              <w:t>Details:</w:t>
            </w:r>
          </w:p>
          <w:p w14:paraId="61C0FE22" w14:textId="77777777" w:rsidR="00D713C2" w:rsidRPr="00D713C2" w:rsidRDefault="00D713C2" w:rsidP="00D713C2">
            <w:pPr>
              <w:numPr>
                <w:ilvl w:val="2"/>
                <w:numId w:val="18"/>
              </w:numPr>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Elections are now held electronically</w:t>
            </w:r>
          </w:p>
          <w:p w14:paraId="43E248D3" w14:textId="77777777" w:rsidR="00D713C2" w:rsidRPr="00D713C2" w:rsidRDefault="00D713C2" w:rsidP="00D713C2">
            <w:pPr>
              <w:numPr>
                <w:ilvl w:val="3"/>
                <w:numId w:val="19"/>
              </w:numPr>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Notification of open seats and date of election at least 10 days prior to election. Establish a cut off for applications. </w:t>
            </w:r>
          </w:p>
          <w:p w14:paraId="5B10A4C3" w14:textId="77777777" w:rsidR="00D713C2" w:rsidRPr="00D713C2" w:rsidRDefault="00D713C2" w:rsidP="00D713C2">
            <w:pPr>
              <w:numPr>
                <w:ilvl w:val="3"/>
                <w:numId w:val="19"/>
              </w:numPr>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Susan Edwards/Jeff Murry will need your statement of open seats, names of candidates and very short bio of each candidate at least 3 days prior to your elections opening. </w:t>
            </w:r>
          </w:p>
          <w:p w14:paraId="288DAC13" w14:textId="77777777" w:rsidR="00D713C2" w:rsidRPr="00D713C2" w:rsidRDefault="00D713C2" w:rsidP="00D713C2">
            <w:pPr>
              <w:numPr>
                <w:ilvl w:val="3"/>
                <w:numId w:val="19"/>
              </w:numPr>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Elections must remain open for 3 consecutive school days.</w:t>
            </w:r>
          </w:p>
          <w:p w14:paraId="5E0F2992" w14:textId="77777777" w:rsidR="00D713C2" w:rsidRPr="00D713C2" w:rsidRDefault="00D713C2" w:rsidP="00D713C2">
            <w:pPr>
              <w:numPr>
                <w:ilvl w:val="2"/>
                <w:numId w:val="19"/>
              </w:numPr>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Paper ballot elections are still legal but not preferred. Ask Susan Edwards for more details.</w:t>
            </w:r>
          </w:p>
          <w:p w14:paraId="5C5F8E96" w14:textId="377AB9B1" w:rsidR="00D713C2" w:rsidRPr="00D713C2" w:rsidRDefault="00D713C2" w:rsidP="00D713C2">
            <w:pPr>
              <w:numPr>
                <w:ilvl w:val="0"/>
                <w:numId w:val="19"/>
              </w:numPr>
              <w:spacing w:after="280"/>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Submit roster to </w:t>
            </w:r>
            <w:hyperlink r:id="rId6" w:history="1">
              <w:r w:rsidRPr="00D713C2">
                <w:rPr>
                  <w:rFonts w:ascii="Calibri" w:eastAsia="Times New Roman" w:hAnsi="Calibri" w:cs="Calibri"/>
                  <w:color w:val="0000FF"/>
                  <w:sz w:val="26"/>
                  <w:szCs w:val="26"/>
                  <w:u w:val="single"/>
                </w:rPr>
                <w:t>susan.edwards@canyonsdistrict.org</w:t>
              </w:r>
            </w:hyperlink>
            <w:r w:rsidRPr="00D713C2">
              <w:rPr>
                <w:rFonts w:ascii="Calibri" w:eastAsia="Times New Roman" w:hAnsi="Calibri" w:cs="Calibri"/>
                <w:color w:val="000000"/>
                <w:sz w:val="26"/>
                <w:szCs w:val="26"/>
              </w:rPr>
              <w:t xml:space="preserve"> when complete.</w:t>
            </w:r>
          </w:p>
        </w:tc>
      </w:tr>
    </w:tbl>
    <w:p w14:paraId="02C92ADF" w14:textId="7A7E5878" w:rsidR="00705EC8" w:rsidRDefault="00705EC8"/>
    <w:p w14:paraId="5C14DAEC" w14:textId="1683A91A" w:rsidR="00CB219F" w:rsidRDefault="00CB219F">
      <w:r>
        <w:br w:type="page"/>
      </w:r>
    </w:p>
    <w:p w14:paraId="53FB01BE" w14:textId="77777777" w:rsidR="00705EC8" w:rsidRDefault="00705EC8"/>
    <w:tbl>
      <w:tblPr>
        <w:tblStyle w:val="TableGrid"/>
        <w:tblW w:w="10890" w:type="dxa"/>
        <w:tblInd w:w="-635" w:type="dxa"/>
        <w:tblLayout w:type="fixed"/>
        <w:tblLook w:val="04A0" w:firstRow="1" w:lastRow="0" w:firstColumn="1" w:lastColumn="0" w:noHBand="0" w:noVBand="1"/>
      </w:tblPr>
      <w:tblGrid>
        <w:gridCol w:w="2790"/>
        <w:gridCol w:w="8100"/>
      </w:tblGrid>
      <w:tr w:rsidR="00D713C2" w14:paraId="2E772067" w14:textId="77777777" w:rsidTr="0070634D">
        <w:tc>
          <w:tcPr>
            <w:tcW w:w="10890" w:type="dxa"/>
            <w:gridSpan w:val="2"/>
          </w:tcPr>
          <w:p w14:paraId="48242A49" w14:textId="2C0589CF" w:rsidR="00D713C2" w:rsidRPr="00705EC8" w:rsidRDefault="00D713C2" w:rsidP="0070634D">
            <w:pPr>
              <w:jc w:val="center"/>
              <w:rPr>
                <w:b/>
                <w:bCs/>
                <w:sz w:val="40"/>
                <w:szCs w:val="40"/>
              </w:rPr>
            </w:pPr>
            <w:r>
              <w:rPr>
                <w:b/>
                <w:bCs/>
                <w:sz w:val="40"/>
                <w:szCs w:val="40"/>
              </w:rPr>
              <w:t>August / September</w:t>
            </w:r>
          </w:p>
        </w:tc>
      </w:tr>
      <w:tr w:rsidR="00D713C2" w14:paraId="79D0CE52" w14:textId="77777777" w:rsidTr="0070634D">
        <w:tc>
          <w:tcPr>
            <w:tcW w:w="2790" w:type="dxa"/>
          </w:tcPr>
          <w:p w14:paraId="2B22E48A" w14:textId="77777777" w:rsidR="00D713C2" w:rsidRPr="00705EC8" w:rsidRDefault="00D713C2" w:rsidP="0070634D">
            <w:pPr>
              <w:jc w:val="center"/>
              <w:rPr>
                <w:b/>
                <w:bCs/>
                <w:color w:val="FF0000"/>
                <w:sz w:val="28"/>
                <w:szCs w:val="28"/>
              </w:rPr>
            </w:pPr>
            <w:r w:rsidRPr="00705EC8">
              <w:rPr>
                <w:b/>
                <w:bCs/>
                <w:color w:val="FF0000"/>
                <w:sz w:val="28"/>
                <w:szCs w:val="28"/>
              </w:rPr>
              <w:t>Deadlines</w:t>
            </w:r>
          </w:p>
          <w:p w14:paraId="74A642CB" w14:textId="77777777" w:rsidR="00D713C2" w:rsidRDefault="00D713C2" w:rsidP="0070634D"/>
          <w:p w14:paraId="4DBBA22F" w14:textId="6E4CD9EB" w:rsidR="00D713C2" w:rsidRPr="00705EC8" w:rsidRDefault="00D713C2" w:rsidP="00D713C2">
            <w:pPr>
              <w:pStyle w:val="ListParagraph"/>
              <w:rPr>
                <w:color w:val="FF0000"/>
              </w:rPr>
            </w:pPr>
            <w:r w:rsidRPr="00705EC8">
              <w:rPr>
                <w:color w:val="FF0000"/>
              </w:rPr>
              <w:t xml:space="preserve"> </w:t>
            </w:r>
          </w:p>
        </w:tc>
        <w:tc>
          <w:tcPr>
            <w:tcW w:w="8100" w:type="dxa"/>
          </w:tcPr>
          <w:p w14:paraId="5F64C851" w14:textId="77777777" w:rsidR="00D713C2" w:rsidRPr="00D713C2" w:rsidRDefault="00D713C2" w:rsidP="00D713C2">
            <w:pPr>
              <w:spacing w:before="280" w:after="280"/>
              <w:ind w:left="360"/>
              <w:rPr>
                <w:rFonts w:ascii="Times New Roman" w:eastAsia="Times New Roman" w:hAnsi="Times New Roman" w:cs="Times New Roman"/>
                <w:sz w:val="24"/>
                <w:szCs w:val="24"/>
              </w:rPr>
            </w:pPr>
            <w:r w:rsidRPr="00D713C2">
              <w:rPr>
                <w:rFonts w:ascii="Calibri" w:eastAsia="Times New Roman" w:hAnsi="Calibri" w:cs="Calibri"/>
                <w:color w:val="000000"/>
                <w:sz w:val="26"/>
                <w:szCs w:val="26"/>
              </w:rPr>
              <w:t>Hold first meeting (may start in August, most will probably start in September)</w:t>
            </w:r>
          </w:p>
          <w:p w14:paraId="3865AC4F" w14:textId="77777777" w:rsidR="00D713C2" w:rsidRPr="00D713C2" w:rsidRDefault="00D713C2" w:rsidP="00D713C2">
            <w:pPr>
              <w:numPr>
                <w:ilvl w:val="0"/>
                <w:numId w:val="20"/>
              </w:numPr>
              <w:spacing w:before="280"/>
              <w:ind w:left="1440"/>
              <w:textAlignment w:val="baseline"/>
              <w:rPr>
                <w:rFonts w:ascii="Courier New" w:eastAsia="Times New Roman" w:hAnsi="Courier New" w:cs="Courier New"/>
                <w:color w:val="000000"/>
                <w:sz w:val="20"/>
                <w:szCs w:val="20"/>
              </w:rPr>
            </w:pPr>
            <w:r w:rsidRPr="00D713C2">
              <w:rPr>
                <w:rFonts w:ascii="Calibri" w:eastAsia="Times New Roman" w:hAnsi="Calibri" w:cs="Calibri"/>
                <w:color w:val="000000"/>
                <w:sz w:val="26"/>
                <w:szCs w:val="26"/>
              </w:rPr>
              <w:t>Organize SCC</w:t>
            </w:r>
          </w:p>
          <w:p w14:paraId="2F902738" w14:textId="77777777" w:rsidR="00D713C2" w:rsidRPr="00D713C2" w:rsidRDefault="00D713C2" w:rsidP="00D713C2">
            <w:pPr>
              <w:numPr>
                <w:ilvl w:val="1"/>
                <w:numId w:val="21"/>
              </w:numPr>
              <w:ind w:left="2160"/>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Elect chair and vice chair; appoint a secretary who will take notes (may be an elected member of the body or a non-voting member who is asked to take notes)</w:t>
            </w:r>
          </w:p>
          <w:p w14:paraId="483D64FD" w14:textId="77777777" w:rsidR="00D713C2" w:rsidRPr="00D713C2" w:rsidRDefault="00D713C2" w:rsidP="00D713C2">
            <w:pPr>
              <w:numPr>
                <w:ilvl w:val="1"/>
                <w:numId w:val="21"/>
              </w:numPr>
              <w:ind w:left="2160"/>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Review Rules of Order and Procedure and/or Bylaws (should be posted on website). These are randomly audited by the state.</w:t>
            </w:r>
          </w:p>
          <w:p w14:paraId="765808FC" w14:textId="77777777" w:rsidR="00D713C2" w:rsidRPr="00D713C2" w:rsidRDefault="00D713C2" w:rsidP="00D713C2">
            <w:pPr>
              <w:numPr>
                <w:ilvl w:val="1"/>
                <w:numId w:val="21"/>
              </w:numPr>
              <w:ind w:left="2160"/>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Set meeting schedule for the year and post on website.</w:t>
            </w:r>
          </w:p>
          <w:p w14:paraId="2A5DABE7" w14:textId="77777777" w:rsidR="00D713C2" w:rsidRPr="00D713C2" w:rsidRDefault="00D713C2" w:rsidP="00D713C2">
            <w:pPr>
              <w:numPr>
                <w:ilvl w:val="1"/>
                <w:numId w:val="21"/>
              </w:numPr>
              <w:ind w:left="2160"/>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Post roster on website with, at least, one form of contact for each member. CSD requires a “click on name” to get to contact info to help prevent phishing.</w:t>
            </w:r>
          </w:p>
          <w:p w14:paraId="6698763C" w14:textId="77777777" w:rsidR="00D713C2" w:rsidRPr="00D713C2" w:rsidRDefault="00D713C2" w:rsidP="00D713C2">
            <w:pPr>
              <w:numPr>
                <w:ilvl w:val="1"/>
                <w:numId w:val="21"/>
              </w:numPr>
              <w:ind w:left="2160"/>
              <w:textAlignment w:val="baseline"/>
              <w:rPr>
                <w:rFonts w:ascii="Arial" w:eastAsia="Times New Roman" w:hAnsi="Arial" w:cs="Arial"/>
                <w:color w:val="000000"/>
                <w:sz w:val="20"/>
                <w:szCs w:val="20"/>
              </w:rPr>
            </w:pPr>
            <w:r w:rsidRPr="00D713C2">
              <w:rPr>
                <w:rFonts w:ascii="Calibri" w:eastAsia="Times New Roman" w:hAnsi="Calibri" w:cs="Calibri"/>
                <w:color w:val="000000"/>
                <w:sz w:val="26"/>
                <w:szCs w:val="26"/>
              </w:rPr>
              <w:t>Review requirements for SCC open meeting requirements; no SCC meeting may be a closed meeting.</w:t>
            </w:r>
          </w:p>
          <w:p w14:paraId="01FCDA48" w14:textId="77777777" w:rsidR="00D713C2" w:rsidRPr="00D713C2" w:rsidRDefault="00D713C2" w:rsidP="00D713C2">
            <w:pPr>
              <w:numPr>
                <w:ilvl w:val="0"/>
                <w:numId w:val="21"/>
              </w:numPr>
              <w:ind w:left="1440"/>
              <w:textAlignment w:val="baseline"/>
              <w:rPr>
                <w:rFonts w:ascii="Courier New" w:eastAsia="Times New Roman" w:hAnsi="Courier New" w:cs="Courier New"/>
                <w:color w:val="000000"/>
                <w:sz w:val="20"/>
                <w:szCs w:val="20"/>
              </w:rPr>
            </w:pPr>
            <w:r w:rsidRPr="00D713C2">
              <w:rPr>
                <w:rFonts w:ascii="Calibri" w:eastAsia="Times New Roman" w:hAnsi="Calibri" w:cs="Calibri"/>
                <w:color w:val="000000"/>
                <w:sz w:val="26"/>
                <w:szCs w:val="26"/>
              </w:rPr>
              <w:t>Review school data that may have come in at end-of-year or over summer, previous year’s plans and current year’s plans</w:t>
            </w:r>
          </w:p>
          <w:p w14:paraId="5C4EA0A5" w14:textId="77777777" w:rsidR="00D713C2" w:rsidRPr="00D713C2" w:rsidRDefault="00D713C2" w:rsidP="00D713C2">
            <w:pPr>
              <w:numPr>
                <w:ilvl w:val="0"/>
                <w:numId w:val="22"/>
              </w:numPr>
              <w:textAlignment w:val="baseline"/>
              <w:rPr>
                <w:rFonts w:ascii="Arial" w:eastAsia="Times New Roman" w:hAnsi="Arial" w:cs="Arial"/>
                <w:color w:val="333333"/>
                <w:sz w:val="20"/>
                <w:szCs w:val="20"/>
              </w:rPr>
            </w:pPr>
            <w:r w:rsidRPr="00D713C2">
              <w:rPr>
                <w:rFonts w:ascii="Calibri" w:eastAsia="Times New Roman" w:hAnsi="Calibri" w:cs="Calibri"/>
                <w:b/>
                <w:bCs/>
                <w:color w:val="333333"/>
                <w:sz w:val="26"/>
                <w:szCs w:val="26"/>
              </w:rPr>
              <w:t xml:space="preserve">Website update </w:t>
            </w:r>
            <w:r w:rsidRPr="00D713C2">
              <w:rPr>
                <w:rFonts w:ascii="Calibri" w:eastAsia="Times New Roman" w:hAnsi="Calibri" w:cs="Calibri"/>
                <w:color w:val="333333"/>
                <w:sz w:val="26"/>
                <w:szCs w:val="26"/>
              </w:rPr>
              <w:t>(will repeat each month you meet):</w:t>
            </w:r>
          </w:p>
          <w:p w14:paraId="4F75C564" w14:textId="77777777" w:rsidR="00D713C2" w:rsidRPr="00D713C2" w:rsidRDefault="00D713C2" w:rsidP="00D713C2">
            <w:pPr>
              <w:numPr>
                <w:ilvl w:val="1"/>
                <w:numId w:val="23"/>
              </w:numPr>
              <w:textAlignment w:val="baseline"/>
              <w:rPr>
                <w:rFonts w:ascii="Courier New" w:eastAsia="Times New Roman" w:hAnsi="Courier New" w:cs="Courier New"/>
                <w:color w:val="333333"/>
                <w:sz w:val="20"/>
                <w:szCs w:val="20"/>
              </w:rPr>
            </w:pPr>
            <w:r w:rsidRPr="00D713C2">
              <w:rPr>
                <w:rFonts w:ascii="Calibri" w:eastAsia="Times New Roman" w:hAnsi="Calibri" w:cs="Calibri"/>
                <w:color w:val="333333"/>
                <w:sz w:val="26"/>
                <w:szCs w:val="26"/>
              </w:rPr>
              <w:t>Pre-meeting (at least one week in advance) checklist:</w:t>
            </w:r>
          </w:p>
          <w:p w14:paraId="742269F0" w14:textId="77777777" w:rsidR="00D713C2" w:rsidRPr="00D713C2" w:rsidRDefault="00D713C2" w:rsidP="00D713C2">
            <w:pPr>
              <w:numPr>
                <w:ilvl w:val="2"/>
                <w:numId w:val="24"/>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Notice meeting time/date/place on school home page/calendar</w:t>
            </w:r>
          </w:p>
          <w:p w14:paraId="67470981" w14:textId="77777777" w:rsidR="00D713C2" w:rsidRPr="00D713C2" w:rsidRDefault="00D713C2" w:rsidP="00D713C2">
            <w:pPr>
              <w:numPr>
                <w:ilvl w:val="2"/>
                <w:numId w:val="24"/>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Post agenda</w:t>
            </w:r>
          </w:p>
          <w:p w14:paraId="2B449AAB" w14:textId="77777777" w:rsidR="00D713C2" w:rsidRPr="00D713C2" w:rsidRDefault="00D713C2" w:rsidP="00D713C2">
            <w:pPr>
              <w:numPr>
                <w:ilvl w:val="2"/>
                <w:numId w:val="24"/>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Draft minutes from last meeting</w:t>
            </w:r>
          </w:p>
          <w:p w14:paraId="01EE4ED1" w14:textId="77777777" w:rsidR="00D713C2" w:rsidRPr="00D713C2" w:rsidRDefault="00D713C2" w:rsidP="00D713C2">
            <w:pPr>
              <w:numPr>
                <w:ilvl w:val="1"/>
                <w:numId w:val="24"/>
              </w:numPr>
              <w:textAlignment w:val="baseline"/>
              <w:rPr>
                <w:rFonts w:ascii="Courier New" w:eastAsia="Times New Roman" w:hAnsi="Courier New" w:cs="Courier New"/>
                <w:color w:val="333333"/>
                <w:sz w:val="20"/>
                <w:szCs w:val="20"/>
              </w:rPr>
            </w:pPr>
            <w:r w:rsidRPr="00D713C2">
              <w:rPr>
                <w:rFonts w:ascii="Calibri" w:eastAsia="Times New Roman" w:hAnsi="Calibri" w:cs="Calibri"/>
                <w:color w:val="333333"/>
                <w:sz w:val="26"/>
                <w:szCs w:val="26"/>
              </w:rPr>
              <w:t>Post-meeting checklist:</w:t>
            </w:r>
          </w:p>
          <w:p w14:paraId="2361CBB6" w14:textId="4B2890EE" w:rsidR="00D713C2" w:rsidRPr="00D713C2" w:rsidRDefault="00D713C2" w:rsidP="00D713C2">
            <w:pPr>
              <w:numPr>
                <w:ilvl w:val="2"/>
                <w:numId w:val="24"/>
              </w:numPr>
              <w:spacing w:after="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Update minutes to approved and add any information shared during this month’s meeting.</w:t>
            </w:r>
          </w:p>
        </w:tc>
      </w:tr>
    </w:tbl>
    <w:p w14:paraId="7B9AB8A4" w14:textId="79AA57B2" w:rsidR="00705EC8" w:rsidRDefault="00705EC8"/>
    <w:p w14:paraId="4F25D7FA" w14:textId="5F7EB1CF" w:rsidR="00CB219F" w:rsidRDefault="00CB219F">
      <w:r>
        <w:br w:type="page"/>
      </w:r>
    </w:p>
    <w:p w14:paraId="1A783F99" w14:textId="77777777" w:rsidR="00A90201" w:rsidRDefault="00A90201"/>
    <w:tbl>
      <w:tblPr>
        <w:tblStyle w:val="TableGrid"/>
        <w:tblW w:w="10890" w:type="dxa"/>
        <w:tblInd w:w="-635" w:type="dxa"/>
        <w:tblLayout w:type="fixed"/>
        <w:tblLook w:val="04A0" w:firstRow="1" w:lastRow="0" w:firstColumn="1" w:lastColumn="0" w:noHBand="0" w:noVBand="1"/>
      </w:tblPr>
      <w:tblGrid>
        <w:gridCol w:w="2790"/>
        <w:gridCol w:w="8100"/>
      </w:tblGrid>
      <w:tr w:rsidR="00705EC8" w14:paraId="7930119C" w14:textId="77777777" w:rsidTr="00705EC8">
        <w:tc>
          <w:tcPr>
            <w:tcW w:w="10890" w:type="dxa"/>
            <w:gridSpan w:val="2"/>
          </w:tcPr>
          <w:p w14:paraId="1B4D2278" w14:textId="25F02A8A" w:rsidR="00705EC8" w:rsidRPr="00705EC8" w:rsidRDefault="00D713C2" w:rsidP="00705EC8">
            <w:pPr>
              <w:jc w:val="center"/>
              <w:rPr>
                <w:b/>
                <w:bCs/>
                <w:sz w:val="40"/>
                <w:szCs w:val="40"/>
              </w:rPr>
            </w:pPr>
            <w:r>
              <w:rPr>
                <w:b/>
                <w:bCs/>
                <w:sz w:val="40"/>
                <w:szCs w:val="40"/>
              </w:rPr>
              <w:t xml:space="preserve">September / </w:t>
            </w:r>
            <w:r w:rsidR="00705EC8" w:rsidRPr="00705EC8">
              <w:rPr>
                <w:b/>
                <w:bCs/>
                <w:sz w:val="40"/>
                <w:szCs w:val="40"/>
              </w:rPr>
              <w:t>October</w:t>
            </w:r>
          </w:p>
        </w:tc>
      </w:tr>
      <w:tr w:rsidR="00150B4D" w14:paraId="104BFA0A" w14:textId="77777777" w:rsidTr="00705EC8">
        <w:tc>
          <w:tcPr>
            <w:tcW w:w="2790" w:type="dxa"/>
          </w:tcPr>
          <w:p w14:paraId="09F19D8C" w14:textId="788207D5" w:rsidR="00705EC8" w:rsidRPr="00705EC8" w:rsidRDefault="00705EC8" w:rsidP="00705EC8">
            <w:pPr>
              <w:jc w:val="center"/>
              <w:rPr>
                <w:b/>
                <w:bCs/>
                <w:color w:val="FF0000"/>
                <w:sz w:val="28"/>
                <w:szCs w:val="28"/>
              </w:rPr>
            </w:pPr>
            <w:r w:rsidRPr="00705EC8">
              <w:rPr>
                <w:b/>
                <w:bCs/>
                <w:color w:val="FF0000"/>
                <w:sz w:val="28"/>
                <w:szCs w:val="28"/>
              </w:rPr>
              <w:t>Deadlines</w:t>
            </w:r>
          </w:p>
          <w:p w14:paraId="7834EAEE" w14:textId="77777777" w:rsidR="00705EC8" w:rsidRPr="00705EC8" w:rsidRDefault="00705EC8">
            <w:pPr>
              <w:rPr>
                <w:color w:val="FF0000"/>
              </w:rPr>
            </w:pPr>
          </w:p>
          <w:p w14:paraId="4981C896" w14:textId="77777777" w:rsidR="00705EC8" w:rsidRDefault="00705EC8" w:rsidP="00705EC8">
            <w:pPr>
              <w:rPr>
                <w:color w:val="FF0000"/>
              </w:rPr>
            </w:pPr>
            <w:r w:rsidRPr="00705EC8">
              <w:rPr>
                <w:color w:val="FF0000"/>
              </w:rPr>
              <w:t>Oct</w:t>
            </w:r>
            <w:r w:rsidRPr="00705EC8">
              <w:rPr>
                <w:color w:val="FF0000"/>
              </w:rPr>
              <w:t>ober</w:t>
            </w:r>
            <w:r w:rsidRPr="00705EC8">
              <w:rPr>
                <w:color w:val="FF0000"/>
              </w:rPr>
              <w:t xml:space="preserve"> 31</w:t>
            </w:r>
          </w:p>
          <w:p w14:paraId="09596C3A" w14:textId="1E0BE5F6" w:rsidR="00150B4D" w:rsidRPr="00705EC8" w:rsidRDefault="00705EC8" w:rsidP="00705EC8">
            <w:pPr>
              <w:pStyle w:val="ListParagraph"/>
              <w:numPr>
                <w:ilvl w:val="0"/>
                <w:numId w:val="15"/>
              </w:numPr>
              <w:rPr>
                <w:color w:val="FF0000"/>
              </w:rPr>
            </w:pPr>
            <w:r w:rsidRPr="00705EC8">
              <w:rPr>
                <w:color w:val="FF0000"/>
              </w:rPr>
              <w:t>S</w:t>
            </w:r>
            <w:r w:rsidRPr="00705EC8">
              <w:rPr>
                <w:color w:val="FF0000"/>
              </w:rPr>
              <w:t>afe Walking Routes</w:t>
            </w:r>
            <w:r w:rsidRPr="00705EC8">
              <w:rPr>
                <w:color w:val="FF0000"/>
              </w:rPr>
              <w:t xml:space="preserve">                                                                                                        </w:t>
            </w:r>
          </w:p>
        </w:tc>
        <w:tc>
          <w:tcPr>
            <w:tcW w:w="8100" w:type="dxa"/>
          </w:tcPr>
          <w:p w14:paraId="3DB5D8FF" w14:textId="77777777" w:rsidR="00D713C2" w:rsidRPr="00D713C2" w:rsidRDefault="00D713C2" w:rsidP="00D713C2">
            <w:pPr>
              <w:numPr>
                <w:ilvl w:val="0"/>
                <w:numId w:val="25"/>
              </w:numPr>
              <w:spacing w:before="280"/>
              <w:textAlignment w:val="baseline"/>
              <w:rPr>
                <w:rFonts w:ascii="Arial" w:eastAsia="Times New Roman" w:hAnsi="Arial" w:cs="Arial"/>
                <w:color w:val="333333"/>
                <w:sz w:val="20"/>
                <w:szCs w:val="20"/>
              </w:rPr>
            </w:pPr>
            <w:r w:rsidRPr="00D713C2">
              <w:rPr>
                <w:rFonts w:ascii="Calibri" w:eastAsia="Times New Roman" w:hAnsi="Calibri" w:cs="Calibri"/>
                <w:b/>
                <w:bCs/>
                <w:color w:val="333333"/>
                <w:sz w:val="26"/>
                <w:szCs w:val="26"/>
              </w:rPr>
              <w:t>Attend Canyons District SCC training(s):</w:t>
            </w:r>
          </w:p>
          <w:p w14:paraId="04528987" w14:textId="77777777" w:rsidR="00D713C2" w:rsidRPr="00D713C2" w:rsidRDefault="00D713C2" w:rsidP="00D713C2">
            <w:pPr>
              <w:numPr>
                <w:ilvl w:val="1"/>
                <w:numId w:val="26"/>
              </w:numPr>
              <w:textAlignment w:val="baseline"/>
              <w:rPr>
                <w:rFonts w:ascii="Courier New" w:eastAsia="Times New Roman" w:hAnsi="Courier New" w:cs="Courier New"/>
                <w:color w:val="333333"/>
                <w:sz w:val="20"/>
                <w:szCs w:val="20"/>
              </w:rPr>
            </w:pPr>
            <w:r w:rsidRPr="00D713C2">
              <w:rPr>
                <w:rFonts w:ascii="Calibri" w:eastAsia="Times New Roman" w:hAnsi="Calibri" w:cs="Calibri"/>
                <w:color w:val="333333"/>
                <w:sz w:val="26"/>
                <w:szCs w:val="26"/>
              </w:rPr>
              <w:t>SCC Training will be held yearly in the district office. This is for all SCC members.</w:t>
            </w:r>
          </w:p>
          <w:p w14:paraId="6D72C02E" w14:textId="77777777" w:rsidR="00D713C2" w:rsidRPr="00D713C2" w:rsidRDefault="00D713C2" w:rsidP="00D713C2">
            <w:pPr>
              <w:numPr>
                <w:ilvl w:val="0"/>
                <w:numId w:val="26"/>
              </w:numPr>
              <w:textAlignment w:val="baseline"/>
              <w:rPr>
                <w:rFonts w:ascii="Arial" w:eastAsia="Times New Roman" w:hAnsi="Arial" w:cs="Arial"/>
                <w:color w:val="333333"/>
                <w:sz w:val="20"/>
                <w:szCs w:val="20"/>
              </w:rPr>
            </w:pPr>
            <w:r w:rsidRPr="00D713C2">
              <w:rPr>
                <w:rFonts w:ascii="Calibri" w:eastAsia="Times New Roman" w:hAnsi="Calibri" w:cs="Calibri"/>
                <w:b/>
                <w:bCs/>
                <w:color w:val="333333"/>
                <w:sz w:val="26"/>
                <w:szCs w:val="26"/>
              </w:rPr>
              <w:t>September Meeting:</w:t>
            </w:r>
          </w:p>
          <w:p w14:paraId="66439121" w14:textId="77777777" w:rsidR="00D713C2" w:rsidRPr="00D713C2" w:rsidRDefault="00D713C2" w:rsidP="00D713C2">
            <w:pPr>
              <w:numPr>
                <w:ilvl w:val="1"/>
                <w:numId w:val="26"/>
              </w:numPr>
              <w:textAlignment w:val="baseline"/>
              <w:rPr>
                <w:rFonts w:ascii="Calibri" w:eastAsia="Times New Roman" w:hAnsi="Calibri" w:cs="Calibri"/>
                <w:b/>
                <w:bCs/>
                <w:color w:val="333333"/>
                <w:sz w:val="26"/>
                <w:szCs w:val="26"/>
              </w:rPr>
            </w:pPr>
            <w:r w:rsidRPr="00D713C2">
              <w:rPr>
                <w:rFonts w:ascii="Calibri" w:eastAsia="Times New Roman" w:hAnsi="Calibri" w:cs="Calibri"/>
                <w:i/>
                <w:iCs/>
                <w:color w:val="FF0000"/>
                <w:sz w:val="26"/>
                <w:szCs w:val="26"/>
              </w:rPr>
              <w:t>Begin writing Safe Walking Routes (only elementary and middle) plans are due October 31.</w:t>
            </w:r>
          </w:p>
          <w:p w14:paraId="492398E5" w14:textId="77777777" w:rsidR="00D713C2" w:rsidRPr="00D713C2" w:rsidRDefault="00D713C2" w:rsidP="00D713C2">
            <w:pPr>
              <w:numPr>
                <w:ilvl w:val="1"/>
                <w:numId w:val="26"/>
              </w:numPr>
              <w:textAlignment w:val="baseline"/>
              <w:rPr>
                <w:rFonts w:ascii="Courier New" w:eastAsia="Times New Roman" w:hAnsi="Courier New" w:cs="Courier New"/>
                <w:color w:val="333333"/>
                <w:sz w:val="20"/>
                <w:szCs w:val="20"/>
              </w:rPr>
            </w:pPr>
            <w:r w:rsidRPr="00D713C2">
              <w:rPr>
                <w:rFonts w:ascii="Calibri" w:eastAsia="Times New Roman" w:hAnsi="Calibri" w:cs="Calibri"/>
                <w:color w:val="333333"/>
                <w:sz w:val="26"/>
                <w:szCs w:val="26"/>
              </w:rPr>
              <w:t>Review last year’s LAND Trust plan, whether goals were met, how money was spent. May write preliminary final report.</w:t>
            </w:r>
          </w:p>
          <w:p w14:paraId="75AD7755" w14:textId="77777777" w:rsidR="00D713C2" w:rsidRPr="00D713C2" w:rsidRDefault="00D713C2" w:rsidP="00D713C2">
            <w:pPr>
              <w:numPr>
                <w:ilvl w:val="1"/>
                <w:numId w:val="26"/>
              </w:numPr>
              <w:textAlignment w:val="baseline"/>
              <w:rPr>
                <w:rFonts w:ascii="Courier New" w:eastAsia="Times New Roman" w:hAnsi="Courier New" w:cs="Courier New"/>
                <w:color w:val="333333"/>
                <w:sz w:val="20"/>
                <w:szCs w:val="20"/>
              </w:rPr>
            </w:pPr>
            <w:r w:rsidRPr="00D713C2">
              <w:rPr>
                <w:rFonts w:ascii="Calibri" w:eastAsia="Times New Roman" w:hAnsi="Calibri" w:cs="Calibri"/>
                <w:color w:val="333333"/>
                <w:sz w:val="26"/>
                <w:szCs w:val="26"/>
              </w:rPr>
              <w:t>Review current year’s plans: LAND Trust, TSSP, Safe Walking Routes, Positive Behavior Plan, School Safety and Digital Citizenship, Electronic Device Plan</w:t>
            </w:r>
          </w:p>
          <w:p w14:paraId="1AC7F889" w14:textId="77777777" w:rsidR="00D713C2" w:rsidRPr="00D713C2" w:rsidRDefault="00D713C2" w:rsidP="00D713C2">
            <w:pPr>
              <w:numPr>
                <w:ilvl w:val="1"/>
                <w:numId w:val="26"/>
              </w:numPr>
              <w:textAlignment w:val="baseline"/>
              <w:rPr>
                <w:rFonts w:ascii="Courier New" w:eastAsia="Times New Roman" w:hAnsi="Courier New" w:cs="Courier New"/>
                <w:color w:val="333333"/>
                <w:sz w:val="20"/>
                <w:szCs w:val="20"/>
              </w:rPr>
            </w:pPr>
            <w:r w:rsidRPr="00D713C2">
              <w:rPr>
                <w:rFonts w:ascii="Calibri" w:eastAsia="Times New Roman" w:hAnsi="Calibri" w:cs="Calibri"/>
                <w:color w:val="333333"/>
                <w:sz w:val="26"/>
                <w:szCs w:val="26"/>
              </w:rPr>
              <w:t>Get a report on any school educational data that may have come in to inform this year’s LAND Trust Plan implementation. Review expenditures for LAND Trust plan.</w:t>
            </w:r>
          </w:p>
          <w:p w14:paraId="15523194" w14:textId="3F801D03" w:rsidR="00D713C2" w:rsidRPr="00D713C2" w:rsidRDefault="00D713C2" w:rsidP="00D713C2">
            <w:pPr>
              <w:numPr>
                <w:ilvl w:val="1"/>
                <w:numId w:val="26"/>
              </w:numPr>
              <w:textAlignment w:val="baseline"/>
              <w:rPr>
                <w:rFonts w:ascii="Courier New" w:eastAsia="Times New Roman" w:hAnsi="Courier New" w:cs="Courier New"/>
                <w:i/>
                <w:iCs/>
                <w:color w:val="333333"/>
                <w:sz w:val="20"/>
                <w:szCs w:val="20"/>
              </w:rPr>
            </w:pPr>
            <w:r w:rsidRPr="00D713C2">
              <w:rPr>
                <w:rFonts w:ascii="Calibri" w:eastAsia="Times New Roman" w:hAnsi="Calibri" w:cs="Calibri"/>
                <w:i/>
                <w:iCs/>
                <w:color w:val="333333"/>
                <w:sz w:val="26"/>
                <w:szCs w:val="26"/>
              </w:rPr>
              <w:t>Receive School Safety report and Digital Citizenship report from district and begin discussion – this year’s plans are due in December.</w:t>
            </w:r>
          </w:p>
          <w:p w14:paraId="4699AB43" w14:textId="1A041D23" w:rsidR="00150B4D" w:rsidRPr="00D713C2" w:rsidRDefault="00D713C2" w:rsidP="00D713C2">
            <w:pPr>
              <w:numPr>
                <w:ilvl w:val="0"/>
                <w:numId w:val="26"/>
              </w:numPr>
              <w:spacing w:after="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Update website (guidelines in August/September) every time you meet</w:t>
            </w:r>
          </w:p>
        </w:tc>
      </w:tr>
    </w:tbl>
    <w:p w14:paraId="2F148CA9" w14:textId="6B84956D" w:rsidR="00150B4D" w:rsidRDefault="00150B4D"/>
    <w:p w14:paraId="58655E86" w14:textId="122C8B8E" w:rsidR="00CB219F" w:rsidRDefault="00CB219F">
      <w:r>
        <w:br w:type="page"/>
      </w:r>
    </w:p>
    <w:p w14:paraId="51F27830" w14:textId="77777777" w:rsidR="00D713C2" w:rsidRDefault="00D713C2"/>
    <w:tbl>
      <w:tblPr>
        <w:tblStyle w:val="TableGrid"/>
        <w:tblW w:w="10890" w:type="dxa"/>
        <w:tblInd w:w="-635" w:type="dxa"/>
        <w:tblLayout w:type="fixed"/>
        <w:tblLook w:val="04A0" w:firstRow="1" w:lastRow="0" w:firstColumn="1" w:lastColumn="0" w:noHBand="0" w:noVBand="1"/>
      </w:tblPr>
      <w:tblGrid>
        <w:gridCol w:w="2790"/>
        <w:gridCol w:w="8100"/>
      </w:tblGrid>
      <w:tr w:rsidR="00D713C2" w14:paraId="2F3423CD" w14:textId="77777777" w:rsidTr="0070634D">
        <w:tc>
          <w:tcPr>
            <w:tcW w:w="10890" w:type="dxa"/>
            <w:gridSpan w:val="2"/>
          </w:tcPr>
          <w:p w14:paraId="4932715F" w14:textId="77777777" w:rsidR="00D713C2" w:rsidRPr="00705EC8" w:rsidRDefault="00D713C2" w:rsidP="0070634D">
            <w:pPr>
              <w:jc w:val="center"/>
              <w:rPr>
                <w:b/>
                <w:bCs/>
                <w:sz w:val="40"/>
                <w:szCs w:val="40"/>
              </w:rPr>
            </w:pPr>
            <w:r w:rsidRPr="00705EC8">
              <w:rPr>
                <w:b/>
                <w:bCs/>
                <w:sz w:val="40"/>
                <w:szCs w:val="40"/>
              </w:rPr>
              <w:t>October</w:t>
            </w:r>
          </w:p>
        </w:tc>
      </w:tr>
      <w:tr w:rsidR="00D713C2" w14:paraId="7C6B5A65" w14:textId="77777777" w:rsidTr="0070634D">
        <w:tc>
          <w:tcPr>
            <w:tcW w:w="2790" w:type="dxa"/>
          </w:tcPr>
          <w:p w14:paraId="7E4E4496" w14:textId="77777777" w:rsidR="00D713C2" w:rsidRPr="00705EC8" w:rsidRDefault="00D713C2" w:rsidP="0070634D">
            <w:pPr>
              <w:jc w:val="center"/>
              <w:rPr>
                <w:b/>
                <w:bCs/>
                <w:color w:val="FF0000"/>
                <w:sz w:val="28"/>
                <w:szCs w:val="28"/>
              </w:rPr>
            </w:pPr>
            <w:r w:rsidRPr="00705EC8">
              <w:rPr>
                <w:b/>
                <w:bCs/>
                <w:color w:val="FF0000"/>
                <w:sz w:val="28"/>
                <w:szCs w:val="28"/>
              </w:rPr>
              <w:t>Deadlines</w:t>
            </w:r>
          </w:p>
          <w:p w14:paraId="1BAA3BE2" w14:textId="77777777" w:rsidR="00D713C2" w:rsidRDefault="00D713C2" w:rsidP="0070634D"/>
          <w:p w14:paraId="6CC81DA6" w14:textId="77777777" w:rsidR="00D713C2" w:rsidRPr="00705EC8" w:rsidRDefault="00D713C2" w:rsidP="0070634D">
            <w:pPr>
              <w:rPr>
                <w:color w:val="FF0000"/>
              </w:rPr>
            </w:pPr>
            <w:r w:rsidRPr="00705EC8">
              <w:rPr>
                <w:color w:val="FF0000"/>
              </w:rPr>
              <w:t xml:space="preserve">October 20 </w:t>
            </w:r>
          </w:p>
          <w:p w14:paraId="54264D42" w14:textId="77777777" w:rsidR="00D713C2" w:rsidRPr="00705EC8" w:rsidRDefault="00D713C2" w:rsidP="0070634D">
            <w:pPr>
              <w:pStyle w:val="ListParagraph"/>
              <w:numPr>
                <w:ilvl w:val="0"/>
                <w:numId w:val="15"/>
              </w:numPr>
              <w:rPr>
                <w:color w:val="FF0000"/>
              </w:rPr>
            </w:pPr>
            <w:r w:rsidRPr="00705EC8">
              <w:rPr>
                <w:color w:val="FF0000"/>
              </w:rPr>
              <w:t>School Website Requirements input and up to date</w:t>
            </w:r>
          </w:p>
          <w:p w14:paraId="5C6EC2CD" w14:textId="77777777" w:rsidR="00D713C2" w:rsidRPr="00705EC8" w:rsidRDefault="00D713C2" w:rsidP="0070634D">
            <w:pPr>
              <w:rPr>
                <w:color w:val="FF0000"/>
              </w:rPr>
            </w:pPr>
          </w:p>
          <w:p w14:paraId="20342CE8" w14:textId="77777777" w:rsidR="00D713C2" w:rsidRPr="00705EC8" w:rsidRDefault="00D713C2" w:rsidP="0070634D">
            <w:pPr>
              <w:rPr>
                <w:color w:val="FF0000"/>
              </w:rPr>
            </w:pPr>
          </w:p>
          <w:p w14:paraId="0CAB927B" w14:textId="77777777" w:rsidR="00D713C2" w:rsidRDefault="00D713C2" w:rsidP="0070634D">
            <w:pPr>
              <w:rPr>
                <w:color w:val="FF0000"/>
              </w:rPr>
            </w:pPr>
            <w:r w:rsidRPr="00705EC8">
              <w:rPr>
                <w:color w:val="FF0000"/>
              </w:rPr>
              <w:t>October 31</w:t>
            </w:r>
          </w:p>
          <w:p w14:paraId="2D1F3620" w14:textId="77777777" w:rsidR="00D713C2" w:rsidRPr="00705EC8" w:rsidRDefault="00D713C2" w:rsidP="0070634D">
            <w:pPr>
              <w:pStyle w:val="ListParagraph"/>
              <w:numPr>
                <w:ilvl w:val="0"/>
                <w:numId w:val="15"/>
              </w:numPr>
              <w:rPr>
                <w:color w:val="FF0000"/>
              </w:rPr>
            </w:pPr>
            <w:r w:rsidRPr="00705EC8">
              <w:rPr>
                <w:color w:val="FF0000"/>
              </w:rPr>
              <w:t xml:space="preserve">Safe Walking Routes                                                                                                        </w:t>
            </w:r>
          </w:p>
        </w:tc>
        <w:tc>
          <w:tcPr>
            <w:tcW w:w="8100" w:type="dxa"/>
          </w:tcPr>
          <w:p w14:paraId="216C415E" w14:textId="77777777" w:rsidR="00D713C2" w:rsidRDefault="00D713C2" w:rsidP="0070634D">
            <w:pPr>
              <w:pStyle w:val="NormalWeb"/>
              <w:numPr>
                <w:ilvl w:val="0"/>
                <w:numId w:val="10"/>
              </w:numPr>
              <w:spacing w:before="280" w:beforeAutospacing="0" w:after="0" w:afterAutospacing="0"/>
              <w:textAlignment w:val="baseline"/>
              <w:rPr>
                <w:rFonts w:ascii="Arial" w:hAnsi="Arial" w:cs="Arial"/>
                <w:color w:val="EE0000"/>
                <w:sz w:val="20"/>
                <w:szCs w:val="20"/>
              </w:rPr>
            </w:pPr>
            <w:r>
              <w:rPr>
                <w:rFonts w:ascii="Calibri" w:hAnsi="Calibri" w:cs="Calibri"/>
                <w:color w:val="333333"/>
                <w:sz w:val="26"/>
                <w:szCs w:val="26"/>
              </w:rPr>
              <w:t xml:space="preserve">Finalize Safe Walking Routes reports – these are </w:t>
            </w:r>
            <w:r>
              <w:rPr>
                <w:rFonts w:ascii="Calibri" w:hAnsi="Calibri" w:cs="Calibri"/>
                <w:color w:val="EE0000"/>
                <w:sz w:val="26"/>
                <w:szCs w:val="26"/>
              </w:rPr>
              <w:t>due October 31 on CSD Dashboard.</w:t>
            </w:r>
          </w:p>
          <w:p w14:paraId="51148186" w14:textId="77777777" w:rsidR="00D713C2" w:rsidRDefault="00D713C2" w:rsidP="0070634D">
            <w:pPr>
              <w:pStyle w:val="NormalWeb"/>
              <w:numPr>
                <w:ilvl w:val="1"/>
                <w:numId w:val="11"/>
              </w:numPr>
              <w:spacing w:before="0" w:beforeAutospacing="0" w:after="0" w:afterAutospacing="0"/>
              <w:textAlignment w:val="baseline"/>
              <w:rPr>
                <w:rFonts w:ascii="Courier New" w:hAnsi="Courier New" w:cs="Courier New"/>
                <w:color w:val="333333"/>
                <w:sz w:val="20"/>
                <w:szCs w:val="20"/>
              </w:rPr>
            </w:pPr>
            <w:r>
              <w:rPr>
                <w:rFonts w:ascii="Calibri" w:hAnsi="Calibri" w:cs="Calibri"/>
                <w:color w:val="333333"/>
                <w:sz w:val="26"/>
                <w:szCs w:val="26"/>
              </w:rPr>
              <w:t>Remember this is the 2027-28 plan.</w:t>
            </w:r>
          </w:p>
          <w:p w14:paraId="1AB9CB5F" w14:textId="77777777" w:rsidR="00D713C2" w:rsidRDefault="00D713C2" w:rsidP="0070634D">
            <w:pPr>
              <w:pStyle w:val="NormalWeb"/>
              <w:numPr>
                <w:ilvl w:val="0"/>
                <w:numId w:val="11"/>
              </w:numPr>
              <w:spacing w:before="0" w:beforeAutospacing="0" w:after="0" w:afterAutospacing="0"/>
              <w:textAlignment w:val="baseline"/>
              <w:rPr>
                <w:rFonts w:ascii="Arial" w:hAnsi="Arial" w:cs="Arial"/>
                <w:color w:val="333333"/>
                <w:sz w:val="20"/>
                <w:szCs w:val="20"/>
              </w:rPr>
            </w:pPr>
            <w:r>
              <w:rPr>
                <w:rFonts w:ascii="Calibri" w:hAnsi="Calibri" w:cs="Calibri"/>
                <w:color w:val="333333"/>
                <w:sz w:val="26"/>
                <w:szCs w:val="26"/>
              </w:rPr>
              <w:t>State deadlines:</w:t>
            </w:r>
          </w:p>
          <w:p w14:paraId="64BBBF3F" w14:textId="77777777" w:rsidR="00D713C2" w:rsidRDefault="00D713C2" w:rsidP="0070634D">
            <w:pPr>
              <w:pStyle w:val="NormalWeb"/>
              <w:numPr>
                <w:ilvl w:val="1"/>
                <w:numId w:val="11"/>
              </w:numPr>
              <w:spacing w:before="0" w:beforeAutospacing="0" w:after="0" w:afterAutospacing="0"/>
              <w:textAlignment w:val="baseline"/>
              <w:rPr>
                <w:rFonts w:ascii="Courier New" w:hAnsi="Courier New" w:cs="Courier New"/>
                <w:color w:val="333333"/>
                <w:sz w:val="20"/>
                <w:szCs w:val="20"/>
              </w:rPr>
            </w:pPr>
            <w:r>
              <w:rPr>
                <w:rFonts w:ascii="Calibri" w:hAnsi="Calibri" w:cs="Calibri"/>
                <w:color w:val="EE0000"/>
                <w:sz w:val="26"/>
                <w:szCs w:val="26"/>
              </w:rPr>
              <w:t>Before October 20</w:t>
            </w:r>
            <w:r>
              <w:rPr>
                <w:rFonts w:ascii="Calibri" w:hAnsi="Calibri" w:cs="Calibri"/>
                <w:color w:val="EE0000"/>
                <w:sz w:val="16"/>
                <w:szCs w:val="16"/>
                <w:vertAlign w:val="superscript"/>
              </w:rPr>
              <w:t>th</w:t>
            </w:r>
            <w:r>
              <w:rPr>
                <w:rFonts w:ascii="Calibri" w:hAnsi="Calibri" w:cs="Calibri"/>
                <w:color w:val="EE0000"/>
                <w:sz w:val="26"/>
                <w:szCs w:val="26"/>
              </w:rPr>
              <w:t xml:space="preserve"> deadline</w:t>
            </w:r>
            <w:r>
              <w:rPr>
                <w:rFonts w:ascii="Calibri" w:hAnsi="Calibri" w:cs="Calibri"/>
                <w:color w:val="333333"/>
                <w:sz w:val="26"/>
                <w:szCs w:val="26"/>
              </w:rPr>
              <w:t>: </w:t>
            </w:r>
          </w:p>
          <w:p w14:paraId="11A4B585" w14:textId="77777777" w:rsidR="00D713C2" w:rsidRDefault="00D713C2" w:rsidP="0070634D">
            <w:pPr>
              <w:pStyle w:val="NormalWeb"/>
              <w:numPr>
                <w:ilvl w:val="2"/>
                <w:numId w:val="12"/>
              </w:numPr>
              <w:spacing w:before="0" w:beforeAutospacing="0" w:after="0" w:afterAutospacing="0"/>
              <w:textAlignment w:val="baseline"/>
              <w:rPr>
                <w:rFonts w:ascii="Arial" w:hAnsi="Arial" w:cs="Arial"/>
                <w:color w:val="333333"/>
                <w:sz w:val="20"/>
                <w:szCs w:val="20"/>
              </w:rPr>
            </w:pPr>
            <w:r>
              <w:rPr>
                <w:rFonts w:ascii="Calibri" w:hAnsi="Calibri" w:cs="Calibri"/>
                <w:color w:val="333333"/>
                <w:sz w:val="26"/>
                <w:szCs w:val="26"/>
              </w:rPr>
              <w:t xml:space="preserve">Submit membership form submitted on </w:t>
            </w:r>
            <w:hyperlink r:id="rId7" w:history="1">
              <w:r>
                <w:rPr>
                  <w:rStyle w:val="Hyperlink"/>
                  <w:rFonts w:ascii="Calibri" w:hAnsi="Calibri" w:cs="Calibri"/>
                  <w:sz w:val="26"/>
                  <w:szCs w:val="26"/>
                </w:rPr>
                <w:t>School LAND Trust website</w:t>
              </w:r>
            </w:hyperlink>
            <w:r>
              <w:rPr>
                <w:rFonts w:ascii="Calibri" w:hAnsi="Calibri" w:cs="Calibri"/>
                <w:color w:val="333333"/>
                <w:sz w:val="26"/>
                <w:szCs w:val="26"/>
              </w:rPr>
              <w:t>; members &amp; contact information updated on school website; </w:t>
            </w:r>
          </w:p>
          <w:p w14:paraId="76D47CCA" w14:textId="77777777" w:rsidR="00D713C2" w:rsidRDefault="00D713C2" w:rsidP="0070634D">
            <w:pPr>
              <w:pStyle w:val="NormalWeb"/>
              <w:numPr>
                <w:ilvl w:val="2"/>
                <w:numId w:val="12"/>
              </w:numPr>
              <w:spacing w:before="0" w:beforeAutospacing="0" w:after="0" w:afterAutospacing="0"/>
              <w:textAlignment w:val="baseline"/>
              <w:rPr>
                <w:rFonts w:ascii="Arial" w:hAnsi="Arial" w:cs="Arial"/>
                <w:color w:val="333333"/>
                <w:sz w:val="20"/>
                <w:szCs w:val="20"/>
              </w:rPr>
            </w:pPr>
            <w:r>
              <w:rPr>
                <w:rFonts w:ascii="Calibri" w:hAnsi="Calibri" w:cs="Calibri"/>
                <w:color w:val="333333"/>
                <w:sz w:val="26"/>
                <w:szCs w:val="26"/>
              </w:rPr>
              <w:t xml:space="preserve">Submit Principal assurance </w:t>
            </w:r>
            <w:hyperlink r:id="rId8" w:history="1">
              <w:r>
                <w:rPr>
                  <w:rStyle w:val="Hyperlink"/>
                  <w:sz w:val="27"/>
                  <w:szCs w:val="27"/>
                </w:rPr>
                <w:t>https://schoollandtrust.schools.utah.gov/login?redirect=%2Fhome</w:t>
              </w:r>
            </w:hyperlink>
          </w:p>
          <w:p w14:paraId="50C44A8B" w14:textId="77777777" w:rsidR="00D713C2" w:rsidRDefault="00D713C2" w:rsidP="0070634D">
            <w:pPr>
              <w:pStyle w:val="NormalWeb"/>
              <w:numPr>
                <w:ilvl w:val="2"/>
                <w:numId w:val="12"/>
              </w:numPr>
              <w:spacing w:before="0" w:beforeAutospacing="0" w:after="0" w:afterAutospacing="0"/>
              <w:textAlignment w:val="baseline"/>
              <w:rPr>
                <w:rFonts w:ascii="Arial" w:hAnsi="Arial" w:cs="Arial"/>
                <w:color w:val="333333"/>
                <w:sz w:val="20"/>
                <w:szCs w:val="20"/>
              </w:rPr>
            </w:pPr>
            <w:r>
              <w:rPr>
                <w:rFonts w:ascii="Calibri" w:hAnsi="Calibri" w:cs="Calibri"/>
                <w:color w:val="333333"/>
                <w:sz w:val="26"/>
                <w:szCs w:val="26"/>
              </w:rPr>
              <w:t>Assure meeting schedule for the year is on school website.</w:t>
            </w:r>
          </w:p>
          <w:p w14:paraId="156C8566" w14:textId="77777777" w:rsidR="00D713C2" w:rsidRDefault="00D713C2" w:rsidP="0070634D">
            <w:pPr>
              <w:pStyle w:val="NormalWeb"/>
              <w:numPr>
                <w:ilvl w:val="2"/>
                <w:numId w:val="12"/>
              </w:numPr>
              <w:spacing w:before="0" w:beforeAutospacing="0" w:after="0" w:afterAutospacing="0"/>
              <w:textAlignment w:val="baseline"/>
              <w:rPr>
                <w:rFonts w:ascii="Arial" w:hAnsi="Arial" w:cs="Arial"/>
                <w:color w:val="333333"/>
                <w:sz w:val="20"/>
                <w:szCs w:val="20"/>
              </w:rPr>
            </w:pPr>
            <w:r>
              <w:rPr>
                <w:rFonts w:ascii="Calibri" w:hAnsi="Calibri" w:cs="Calibri"/>
                <w:color w:val="333333"/>
                <w:sz w:val="26"/>
                <w:szCs w:val="26"/>
              </w:rPr>
              <w:t>Assure you are also adding your meetings in some other form of notice that is visible to the public (school calendar, front page of website…).</w:t>
            </w:r>
          </w:p>
          <w:p w14:paraId="7F4657CB" w14:textId="77777777" w:rsidR="00D713C2" w:rsidRDefault="00D713C2" w:rsidP="0070634D">
            <w:pPr>
              <w:pStyle w:val="NormalWeb"/>
              <w:numPr>
                <w:ilvl w:val="2"/>
                <w:numId w:val="12"/>
              </w:numPr>
              <w:spacing w:before="0" w:beforeAutospacing="0" w:after="0" w:afterAutospacing="0"/>
              <w:textAlignment w:val="baseline"/>
              <w:rPr>
                <w:rFonts w:ascii="Arial" w:hAnsi="Arial" w:cs="Arial"/>
                <w:color w:val="333333"/>
                <w:sz w:val="20"/>
                <w:szCs w:val="20"/>
              </w:rPr>
            </w:pPr>
            <w:r>
              <w:rPr>
                <w:rFonts w:ascii="Calibri" w:hAnsi="Calibri" w:cs="Calibri"/>
                <w:color w:val="333333"/>
                <w:sz w:val="26"/>
                <w:szCs w:val="26"/>
              </w:rPr>
              <w:t xml:space="preserve">Submit Principal Assurance on the </w:t>
            </w:r>
            <w:hyperlink r:id="rId9" w:history="1">
              <w:r>
                <w:rPr>
                  <w:rStyle w:val="Hyperlink"/>
                  <w:rFonts w:ascii="Calibri" w:hAnsi="Calibri" w:cs="Calibri"/>
                  <w:sz w:val="26"/>
                  <w:szCs w:val="26"/>
                </w:rPr>
                <w:t>School LAND Trust website</w:t>
              </w:r>
            </w:hyperlink>
          </w:p>
          <w:p w14:paraId="48A2FA5C" w14:textId="77777777" w:rsidR="00D713C2" w:rsidRDefault="00D713C2" w:rsidP="0070634D">
            <w:pPr>
              <w:pStyle w:val="NormalWeb"/>
              <w:numPr>
                <w:ilvl w:val="0"/>
                <w:numId w:val="12"/>
              </w:numPr>
              <w:spacing w:before="0" w:beforeAutospacing="0" w:after="0" w:afterAutospacing="0"/>
              <w:textAlignment w:val="baseline"/>
              <w:rPr>
                <w:rFonts w:ascii="Arial" w:hAnsi="Arial" w:cs="Arial"/>
                <w:color w:val="333333"/>
                <w:sz w:val="20"/>
                <w:szCs w:val="20"/>
              </w:rPr>
            </w:pPr>
            <w:r>
              <w:rPr>
                <w:color w:val="000000"/>
              </w:rPr>
              <w:t>Receive and begin review of district safety plan</w:t>
            </w:r>
          </w:p>
          <w:p w14:paraId="2F6B7FC1" w14:textId="77777777" w:rsidR="00D713C2" w:rsidRDefault="00D713C2" w:rsidP="0070634D">
            <w:pPr>
              <w:pStyle w:val="NormalWeb"/>
              <w:numPr>
                <w:ilvl w:val="0"/>
                <w:numId w:val="12"/>
              </w:numPr>
              <w:spacing w:before="0" w:beforeAutospacing="0" w:after="0" w:afterAutospacing="0"/>
              <w:textAlignment w:val="baseline"/>
              <w:rPr>
                <w:rFonts w:ascii="Arial" w:hAnsi="Arial" w:cs="Arial"/>
                <w:color w:val="333333"/>
                <w:sz w:val="20"/>
                <w:szCs w:val="20"/>
              </w:rPr>
            </w:pPr>
            <w:r>
              <w:rPr>
                <w:rFonts w:ascii="Calibri" w:hAnsi="Calibri" w:cs="Calibri"/>
                <w:color w:val="333333"/>
                <w:sz w:val="26"/>
                <w:szCs w:val="26"/>
              </w:rPr>
              <w:t>Review current year’s LAND Trust plan, data, expenditures, and review if spending is on course or if amendments are necessary.</w:t>
            </w:r>
          </w:p>
          <w:p w14:paraId="4A10CAE8" w14:textId="77777777" w:rsidR="00D713C2" w:rsidRDefault="00D713C2" w:rsidP="0070634D">
            <w:pPr>
              <w:pStyle w:val="NormalWeb"/>
              <w:numPr>
                <w:ilvl w:val="0"/>
                <w:numId w:val="12"/>
              </w:numPr>
              <w:spacing w:before="0" w:beforeAutospacing="0" w:after="0" w:afterAutospacing="0"/>
              <w:textAlignment w:val="baseline"/>
              <w:rPr>
                <w:rFonts w:ascii="Arial" w:hAnsi="Arial" w:cs="Arial"/>
                <w:color w:val="333333"/>
                <w:sz w:val="20"/>
                <w:szCs w:val="20"/>
              </w:rPr>
            </w:pPr>
            <w:r>
              <w:rPr>
                <w:rFonts w:ascii="Calibri" w:hAnsi="Calibri" w:cs="Calibri"/>
                <w:color w:val="333333"/>
                <w:sz w:val="26"/>
                <w:szCs w:val="26"/>
              </w:rPr>
              <w:t>Update school website with current agenda/minutes/information from meeting.</w:t>
            </w:r>
          </w:p>
          <w:p w14:paraId="0144FE2D" w14:textId="77777777" w:rsidR="00D713C2" w:rsidRDefault="00D713C2" w:rsidP="0070634D">
            <w:pPr>
              <w:pStyle w:val="NormalWeb"/>
              <w:numPr>
                <w:ilvl w:val="0"/>
                <w:numId w:val="12"/>
              </w:numPr>
              <w:spacing w:before="0" w:beforeAutospacing="0" w:after="0" w:afterAutospacing="0"/>
              <w:textAlignment w:val="baseline"/>
              <w:rPr>
                <w:rFonts w:ascii="Arial" w:hAnsi="Arial" w:cs="Arial"/>
                <w:color w:val="333333"/>
                <w:sz w:val="20"/>
                <w:szCs w:val="20"/>
              </w:rPr>
            </w:pPr>
            <w:r>
              <w:rPr>
                <w:rFonts w:ascii="Calibri" w:hAnsi="Calibri" w:cs="Calibri"/>
                <w:color w:val="333333"/>
                <w:sz w:val="26"/>
                <w:szCs w:val="26"/>
              </w:rPr>
              <w:t>Web updates (as listed in August/September header)</w:t>
            </w:r>
          </w:p>
          <w:p w14:paraId="4ED7BA4C" w14:textId="77777777" w:rsidR="00D713C2" w:rsidRDefault="00D713C2" w:rsidP="0070634D">
            <w:pPr>
              <w:pStyle w:val="NormalWeb"/>
              <w:numPr>
                <w:ilvl w:val="0"/>
                <w:numId w:val="12"/>
              </w:numPr>
              <w:spacing w:before="0" w:beforeAutospacing="0" w:after="280" w:afterAutospacing="0"/>
              <w:textAlignment w:val="baseline"/>
              <w:rPr>
                <w:rFonts w:ascii="Arial" w:hAnsi="Arial" w:cs="Arial"/>
                <w:color w:val="333333"/>
                <w:sz w:val="20"/>
                <w:szCs w:val="20"/>
              </w:rPr>
            </w:pPr>
            <w:r>
              <w:rPr>
                <w:rFonts w:ascii="Calibri" w:hAnsi="Calibri" w:cs="Calibri"/>
                <w:color w:val="333333"/>
                <w:sz w:val="26"/>
                <w:szCs w:val="26"/>
              </w:rPr>
              <w:t>Office of Public Engagement and USBE performs separate compliance audits on websites.</w:t>
            </w:r>
          </w:p>
          <w:p w14:paraId="4512C70F" w14:textId="77777777" w:rsidR="00D713C2" w:rsidRDefault="00D713C2" w:rsidP="0070634D"/>
        </w:tc>
      </w:tr>
    </w:tbl>
    <w:p w14:paraId="3029A883" w14:textId="0F2BE877" w:rsidR="00D713C2" w:rsidRDefault="00D713C2"/>
    <w:p w14:paraId="2281E17E" w14:textId="77777777" w:rsidR="00D713C2" w:rsidRDefault="00D713C2"/>
    <w:tbl>
      <w:tblPr>
        <w:tblStyle w:val="TableGrid"/>
        <w:tblW w:w="10890" w:type="dxa"/>
        <w:tblInd w:w="-635" w:type="dxa"/>
        <w:tblLayout w:type="fixed"/>
        <w:tblLook w:val="04A0" w:firstRow="1" w:lastRow="0" w:firstColumn="1" w:lastColumn="0" w:noHBand="0" w:noVBand="1"/>
      </w:tblPr>
      <w:tblGrid>
        <w:gridCol w:w="2790"/>
        <w:gridCol w:w="8100"/>
      </w:tblGrid>
      <w:tr w:rsidR="00D713C2" w14:paraId="63BA577E" w14:textId="77777777" w:rsidTr="0070634D">
        <w:tc>
          <w:tcPr>
            <w:tcW w:w="10890" w:type="dxa"/>
            <w:gridSpan w:val="2"/>
          </w:tcPr>
          <w:p w14:paraId="27041C31" w14:textId="31E84220" w:rsidR="00D713C2" w:rsidRPr="00705EC8" w:rsidRDefault="00D713C2" w:rsidP="0070634D">
            <w:pPr>
              <w:jc w:val="center"/>
              <w:rPr>
                <w:b/>
                <w:bCs/>
                <w:sz w:val="40"/>
                <w:szCs w:val="40"/>
              </w:rPr>
            </w:pPr>
            <w:r>
              <w:rPr>
                <w:b/>
                <w:bCs/>
                <w:sz w:val="40"/>
                <w:szCs w:val="40"/>
              </w:rPr>
              <w:t>November</w:t>
            </w:r>
          </w:p>
        </w:tc>
      </w:tr>
      <w:tr w:rsidR="00D713C2" w14:paraId="15A5A808" w14:textId="77777777" w:rsidTr="0070634D">
        <w:tc>
          <w:tcPr>
            <w:tcW w:w="2790" w:type="dxa"/>
          </w:tcPr>
          <w:p w14:paraId="7EBB78DA" w14:textId="77777777" w:rsidR="00D713C2" w:rsidRPr="00705EC8" w:rsidRDefault="00D713C2" w:rsidP="0070634D">
            <w:pPr>
              <w:jc w:val="center"/>
              <w:rPr>
                <w:b/>
                <w:bCs/>
                <w:color w:val="FF0000"/>
                <w:sz w:val="28"/>
                <w:szCs w:val="28"/>
              </w:rPr>
            </w:pPr>
            <w:r w:rsidRPr="00705EC8">
              <w:rPr>
                <w:b/>
                <w:bCs/>
                <w:color w:val="FF0000"/>
                <w:sz w:val="28"/>
                <w:szCs w:val="28"/>
              </w:rPr>
              <w:t>Deadlines</w:t>
            </w:r>
          </w:p>
          <w:p w14:paraId="79183B9A" w14:textId="77777777" w:rsidR="00D713C2" w:rsidRDefault="00D713C2" w:rsidP="0070634D"/>
          <w:p w14:paraId="508B876B" w14:textId="25D631AE" w:rsidR="00D713C2" w:rsidRPr="00705EC8" w:rsidRDefault="00D713C2" w:rsidP="00D713C2">
            <w:pPr>
              <w:pStyle w:val="ListParagraph"/>
              <w:rPr>
                <w:color w:val="FF0000"/>
              </w:rPr>
            </w:pPr>
            <w:r w:rsidRPr="00705EC8">
              <w:rPr>
                <w:color w:val="FF0000"/>
              </w:rPr>
              <w:t xml:space="preserve"> </w:t>
            </w:r>
          </w:p>
        </w:tc>
        <w:tc>
          <w:tcPr>
            <w:tcW w:w="8100" w:type="dxa"/>
          </w:tcPr>
          <w:p w14:paraId="64568A00" w14:textId="77777777" w:rsidR="00D713C2" w:rsidRPr="00D713C2" w:rsidRDefault="00D713C2" w:rsidP="00D713C2">
            <w:pPr>
              <w:numPr>
                <w:ilvl w:val="0"/>
                <w:numId w:val="15"/>
              </w:numPr>
              <w:spacing w:before="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Work on School Safety and Digital Safety responses – due on Dashboard before holiday break in December.</w:t>
            </w:r>
          </w:p>
          <w:p w14:paraId="66F91B9B" w14:textId="77777777" w:rsidR="00D713C2" w:rsidRPr="00D713C2" w:rsidRDefault="00D713C2" w:rsidP="00D713C2">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Review current year’s LAND Trust plan, data and expenditures and review if on course or if amendments are necessary.</w:t>
            </w:r>
          </w:p>
          <w:p w14:paraId="2556FFF2" w14:textId="0C6550B7" w:rsidR="00D713C2" w:rsidRPr="00D713C2" w:rsidRDefault="00D713C2" w:rsidP="00D713C2">
            <w:pPr>
              <w:numPr>
                <w:ilvl w:val="0"/>
                <w:numId w:val="15"/>
              </w:numPr>
              <w:spacing w:after="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Pre-meeting and post-meeting website and notice checklists.</w:t>
            </w:r>
          </w:p>
        </w:tc>
      </w:tr>
    </w:tbl>
    <w:p w14:paraId="7946AA67" w14:textId="53179B78" w:rsidR="00D713C2" w:rsidRDefault="00D713C2"/>
    <w:p w14:paraId="4BB4275B" w14:textId="5956A2F3" w:rsidR="00D713C2" w:rsidRDefault="00D713C2"/>
    <w:tbl>
      <w:tblPr>
        <w:tblStyle w:val="TableGrid"/>
        <w:tblW w:w="10890" w:type="dxa"/>
        <w:tblInd w:w="-635" w:type="dxa"/>
        <w:tblLayout w:type="fixed"/>
        <w:tblLook w:val="04A0" w:firstRow="1" w:lastRow="0" w:firstColumn="1" w:lastColumn="0" w:noHBand="0" w:noVBand="1"/>
      </w:tblPr>
      <w:tblGrid>
        <w:gridCol w:w="2790"/>
        <w:gridCol w:w="8100"/>
      </w:tblGrid>
      <w:tr w:rsidR="00D713C2" w14:paraId="18EF85CA" w14:textId="77777777" w:rsidTr="0070634D">
        <w:tc>
          <w:tcPr>
            <w:tcW w:w="10890" w:type="dxa"/>
            <w:gridSpan w:val="2"/>
          </w:tcPr>
          <w:p w14:paraId="4945E1AD" w14:textId="79ACAE61" w:rsidR="00D713C2" w:rsidRPr="00705EC8" w:rsidRDefault="00D713C2" w:rsidP="0070634D">
            <w:pPr>
              <w:jc w:val="center"/>
              <w:rPr>
                <w:b/>
                <w:bCs/>
                <w:sz w:val="40"/>
                <w:szCs w:val="40"/>
              </w:rPr>
            </w:pPr>
            <w:r>
              <w:rPr>
                <w:b/>
                <w:bCs/>
                <w:sz w:val="40"/>
                <w:szCs w:val="40"/>
              </w:rPr>
              <w:lastRenderedPageBreak/>
              <w:t>December</w:t>
            </w:r>
          </w:p>
        </w:tc>
      </w:tr>
      <w:tr w:rsidR="00D713C2" w14:paraId="0CF034C5" w14:textId="77777777" w:rsidTr="0070634D">
        <w:tc>
          <w:tcPr>
            <w:tcW w:w="2790" w:type="dxa"/>
          </w:tcPr>
          <w:p w14:paraId="37EC44FD" w14:textId="77777777" w:rsidR="00D713C2" w:rsidRPr="00705EC8" w:rsidRDefault="00D713C2" w:rsidP="0070634D">
            <w:pPr>
              <w:jc w:val="center"/>
              <w:rPr>
                <w:b/>
                <w:bCs/>
                <w:color w:val="FF0000"/>
                <w:sz w:val="28"/>
                <w:szCs w:val="28"/>
              </w:rPr>
            </w:pPr>
            <w:r w:rsidRPr="00705EC8">
              <w:rPr>
                <w:b/>
                <w:bCs/>
                <w:color w:val="FF0000"/>
                <w:sz w:val="28"/>
                <w:szCs w:val="28"/>
              </w:rPr>
              <w:t>Deadlines</w:t>
            </w:r>
          </w:p>
          <w:p w14:paraId="7E1F76FF" w14:textId="77777777" w:rsidR="00D713C2" w:rsidRDefault="00D713C2" w:rsidP="0070634D"/>
          <w:p w14:paraId="361F74EA" w14:textId="77777777" w:rsidR="00D713C2" w:rsidRDefault="00D713C2" w:rsidP="00D713C2">
            <w:pPr>
              <w:rPr>
                <w:color w:val="FF0000"/>
              </w:rPr>
            </w:pPr>
            <w:r>
              <w:rPr>
                <w:color w:val="FF0000"/>
              </w:rPr>
              <w:t>December 20</w:t>
            </w:r>
          </w:p>
          <w:p w14:paraId="182513B8" w14:textId="373563E6" w:rsidR="00D713C2" w:rsidRPr="00D713C2" w:rsidRDefault="00D713C2" w:rsidP="00D713C2">
            <w:pPr>
              <w:pStyle w:val="ListParagraph"/>
              <w:numPr>
                <w:ilvl w:val="0"/>
                <w:numId w:val="29"/>
              </w:numPr>
              <w:rPr>
                <w:color w:val="FF0000"/>
              </w:rPr>
            </w:pPr>
            <w:r>
              <w:rPr>
                <w:color w:val="FF0000"/>
              </w:rPr>
              <w:t>School Safety Plan and Digital Citizenship</w:t>
            </w:r>
          </w:p>
        </w:tc>
        <w:tc>
          <w:tcPr>
            <w:tcW w:w="8100" w:type="dxa"/>
          </w:tcPr>
          <w:p w14:paraId="53401F95" w14:textId="77777777" w:rsidR="00D713C2" w:rsidRPr="00D713C2" w:rsidRDefault="00D713C2" w:rsidP="00D713C2">
            <w:pPr>
              <w:numPr>
                <w:ilvl w:val="0"/>
                <w:numId w:val="15"/>
              </w:numPr>
              <w:spacing w:before="280"/>
              <w:textAlignment w:val="baseline"/>
              <w:rPr>
                <w:rFonts w:ascii="Arial" w:eastAsia="Times New Roman" w:hAnsi="Arial" w:cs="Arial"/>
                <w:color w:val="333333"/>
                <w:sz w:val="20"/>
                <w:szCs w:val="20"/>
              </w:rPr>
            </w:pPr>
            <w:r w:rsidRPr="00D713C2">
              <w:rPr>
                <w:rFonts w:ascii="Calibri" w:eastAsia="Times New Roman" w:hAnsi="Calibri" w:cs="Calibri"/>
                <w:color w:val="EE0000"/>
                <w:sz w:val="26"/>
                <w:szCs w:val="26"/>
              </w:rPr>
              <w:t>School Safety Plan and Digital Citizenship reports due no later than December 20</w:t>
            </w:r>
            <w:r w:rsidRPr="00D713C2">
              <w:rPr>
                <w:rFonts w:ascii="Calibri" w:eastAsia="Times New Roman" w:hAnsi="Calibri" w:cs="Calibri"/>
                <w:color w:val="333333"/>
                <w:sz w:val="26"/>
                <w:szCs w:val="26"/>
              </w:rPr>
              <w:t>.</w:t>
            </w:r>
          </w:p>
          <w:p w14:paraId="5E087DC7" w14:textId="77777777" w:rsidR="00D713C2" w:rsidRPr="00D713C2" w:rsidRDefault="00D713C2" w:rsidP="00D713C2">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Review current year’s LAND Trust plan, academic data and expenditures and review if on course or if amendments are necessary.</w:t>
            </w:r>
          </w:p>
          <w:p w14:paraId="56EAE8C2" w14:textId="044D6E44" w:rsidR="00D713C2" w:rsidRPr="00D713C2" w:rsidRDefault="00D713C2" w:rsidP="00D713C2">
            <w:pPr>
              <w:numPr>
                <w:ilvl w:val="0"/>
                <w:numId w:val="15"/>
              </w:numPr>
              <w:spacing w:after="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Pre-meeting and post-meeting website and notice checklists.</w:t>
            </w:r>
          </w:p>
        </w:tc>
      </w:tr>
    </w:tbl>
    <w:p w14:paraId="6BB63CC2" w14:textId="74485BF5" w:rsidR="00D713C2" w:rsidRDefault="00D713C2"/>
    <w:p w14:paraId="16FCA910" w14:textId="75EE8361" w:rsidR="00D713C2" w:rsidRDefault="00D713C2"/>
    <w:tbl>
      <w:tblPr>
        <w:tblStyle w:val="TableGrid"/>
        <w:tblW w:w="10890" w:type="dxa"/>
        <w:tblInd w:w="-635" w:type="dxa"/>
        <w:tblLayout w:type="fixed"/>
        <w:tblLook w:val="04A0" w:firstRow="1" w:lastRow="0" w:firstColumn="1" w:lastColumn="0" w:noHBand="0" w:noVBand="1"/>
      </w:tblPr>
      <w:tblGrid>
        <w:gridCol w:w="2790"/>
        <w:gridCol w:w="8100"/>
      </w:tblGrid>
      <w:tr w:rsidR="00D713C2" w14:paraId="65C89093" w14:textId="77777777" w:rsidTr="0070634D">
        <w:tc>
          <w:tcPr>
            <w:tcW w:w="10890" w:type="dxa"/>
            <w:gridSpan w:val="2"/>
          </w:tcPr>
          <w:p w14:paraId="773C77B0" w14:textId="4DA66F6B" w:rsidR="00D713C2" w:rsidRPr="00705EC8" w:rsidRDefault="00D713C2" w:rsidP="0070634D">
            <w:pPr>
              <w:jc w:val="center"/>
              <w:rPr>
                <w:b/>
                <w:bCs/>
                <w:sz w:val="40"/>
                <w:szCs w:val="40"/>
              </w:rPr>
            </w:pPr>
            <w:r>
              <w:rPr>
                <w:b/>
                <w:bCs/>
                <w:sz w:val="40"/>
                <w:szCs w:val="40"/>
              </w:rPr>
              <w:t>January / February</w:t>
            </w:r>
          </w:p>
        </w:tc>
      </w:tr>
      <w:tr w:rsidR="00D713C2" w14:paraId="0FCC4583" w14:textId="77777777" w:rsidTr="0070634D">
        <w:tc>
          <w:tcPr>
            <w:tcW w:w="2790" w:type="dxa"/>
          </w:tcPr>
          <w:p w14:paraId="5A5F3822" w14:textId="77777777" w:rsidR="00D713C2" w:rsidRPr="00705EC8" w:rsidRDefault="00D713C2" w:rsidP="0070634D">
            <w:pPr>
              <w:jc w:val="center"/>
              <w:rPr>
                <w:b/>
                <w:bCs/>
                <w:color w:val="FF0000"/>
                <w:sz w:val="28"/>
                <w:szCs w:val="28"/>
              </w:rPr>
            </w:pPr>
            <w:r w:rsidRPr="00705EC8">
              <w:rPr>
                <w:b/>
                <w:bCs/>
                <w:color w:val="FF0000"/>
                <w:sz w:val="28"/>
                <w:szCs w:val="28"/>
              </w:rPr>
              <w:t>Deadlines</w:t>
            </w:r>
          </w:p>
          <w:p w14:paraId="11F95D4D" w14:textId="77777777" w:rsidR="00D713C2" w:rsidRDefault="00D713C2" w:rsidP="0070634D"/>
          <w:p w14:paraId="177BF9EF" w14:textId="77777777" w:rsidR="00D713C2" w:rsidRDefault="00D713C2" w:rsidP="00D713C2">
            <w:pPr>
              <w:rPr>
                <w:color w:val="FF0000"/>
              </w:rPr>
            </w:pPr>
            <w:r>
              <w:rPr>
                <w:color w:val="FF0000"/>
              </w:rPr>
              <w:t>End of January</w:t>
            </w:r>
          </w:p>
          <w:p w14:paraId="267D0A7F" w14:textId="3504801F" w:rsidR="00D713C2" w:rsidRPr="00D713C2" w:rsidRDefault="00D713C2" w:rsidP="00D713C2">
            <w:pPr>
              <w:pStyle w:val="ListParagraph"/>
              <w:numPr>
                <w:ilvl w:val="0"/>
                <w:numId w:val="32"/>
              </w:numPr>
              <w:rPr>
                <w:color w:val="FF0000"/>
              </w:rPr>
            </w:pPr>
            <w:r>
              <w:rPr>
                <w:color w:val="FF0000"/>
              </w:rPr>
              <w:t xml:space="preserve">Final Report for previous year’s plan </w:t>
            </w:r>
          </w:p>
        </w:tc>
        <w:tc>
          <w:tcPr>
            <w:tcW w:w="8100" w:type="dxa"/>
          </w:tcPr>
          <w:p w14:paraId="46A404EF" w14:textId="77777777" w:rsidR="00D713C2" w:rsidRPr="00D713C2" w:rsidRDefault="00D713C2" w:rsidP="00D713C2">
            <w:pPr>
              <w:numPr>
                <w:ilvl w:val="0"/>
                <w:numId w:val="30"/>
              </w:numPr>
              <w:spacing w:before="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Begin writing TSSP and LAND Trust plans for next school year.</w:t>
            </w:r>
          </w:p>
          <w:p w14:paraId="1D5E27F5" w14:textId="77777777" w:rsidR="00D713C2" w:rsidRPr="00D713C2" w:rsidRDefault="00D713C2" w:rsidP="00D713C2">
            <w:pPr>
              <w:numPr>
                <w:ilvl w:val="1"/>
                <w:numId w:val="31"/>
              </w:numPr>
              <w:textAlignment w:val="baseline"/>
              <w:rPr>
                <w:rFonts w:ascii="Courier New" w:eastAsia="Times New Roman" w:hAnsi="Courier New" w:cs="Courier New"/>
                <w:color w:val="333333"/>
                <w:sz w:val="20"/>
                <w:szCs w:val="20"/>
              </w:rPr>
            </w:pPr>
            <w:r w:rsidRPr="00D713C2">
              <w:rPr>
                <w:rFonts w:ascii="Calibri" w:eastAsia="Times New Roman" w:hAnsi="Calibri" w:cs="Calibri"/>
                <w:color w:val="333333"/>
                <w:sz w:val="26"/>
                <w:szCs w:val="26"/>
              </w:rPr>
              <w:t>TSSP will be worked on by school and goals/direction shared with SCC for input.</w:t>
            </w:r>
          </w:p>
          <w:p w14:paraId="402FA165" w14:textId="77777777" w:rsidR="00D713C2" w:rsidRPr="00D713C2" w:rsidRDefault="00D713C2" w:rsidP="00D713C2">
            <w:pPr>
              <w:numPr>
                <w:ilvl w:val="1"/>
                <w:numId w:val="31"/>
              </w:numPr>
              <w:textAlignment w:val="baseline"/>
              <w:rPr>
                <w:rFonts w:ascii="Courier New" w:eastAsia="Times New Roman" w:hAnsi="Courier New" w:cs="Courier New"/>
                <w:color w:val="333333"/>
                <w:sz w:val="20"/>
                <w:szCs w:val="20"/>
              </w:rPr>
            </w:pPr>
            <w:r w:rsidRPr="00D713C2">
              <w:rPr>
                <w:rFonts w:ascii="Calibri" w:eastAsia="Times New Roman" w:hAnsi="Calibri" w:cs="Calibri"/>
                <w:color w:val="333333"/>
                <w:sz w:val="26"/>
                <w:szCs w:val="26"/>
              </w:rPr>
              <w:t>SCC will write and develop LAND Trust plan to address one or more academic goals from TSSP.</w:t>
            </w:r>
          </w:p>
          <w:p w14:paraId="7E4F6CCA" w14:textId="77777777" w:rsidR="00D713C2" w:rsidRPr="00D713C2" w:rsidRDefault="00D713C2" w:rsidP="00D713C2">
            <w:pPr>
              <w:numPr>
                <w:ilvl w:val="0"/>
                <w:numId w:val="31"/>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 xml:space="preserve">Final report for previous year’s plan due to be submitted by principal to School Performance by </w:t>
            </w:r>
            <w:r w:rsidRPr="00D713C2">
              <w:rPr>
                <w:rFonts w:ascii="Calibri" w:eastAsia="Times New Roman" w:hAnsi="Calibri" w:cs="Calibri"/>
                <w:color w:val="EE0000"/>
                <w:sz w:val="26"/>
                <w:szCs w:val="26"/>
              </w:rPr>
              <w:t>end of January</w:t>
            </w:r>
            <w:r w:rsidRPr="00D713C2">
              <w:rPr>
                <w:rFonts w:ascii="Calibri" w:eastAsia="Times New Roman" w:hAnsi="Calibri" w:cs="Calibri"/>
                <w:color w:val="333333"/>
                <w:sz w:val="26"/>
                <w:szCs w:val="26"/>
              </w:rPr>
              <w:t>.</w:t>
            </w:r>
          </w:p>
          <w:p w14:paraId="480D7E10" w14:textId="77777777" w:rsidR="00D713C2" w:rsidRPr="00D713C2" w:rsidRDefault="00D713C2" w:rsidP="00D713C2">
            <w:pPr>
              <w:numPr>
                <w:ilvl w:val="0"/>
                <w:numId w:val="31"/>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 xml:space="preserve">Assure SCC roster on website and state site is accurate, update </w:t>
            </w:r>
            <w:hyperlink r:id="rId10" w:history="1">
              <w:r w:rsidRPr="00D713C2">
                <w:rPr>
                  <w:rFonts w:ascii="Calibri" w:eastAsia="Times New Roman" w:hAnsi="Calibri" w:cs="Calibri"/>
                  <w:color w:val="0000FF"/>
                  <w:sz w:val="26"/>
                  <w:szCs w:val="26"/>
                  <w:u w:val="single"/>
                </w:rPr>
                <w:t>melanie.messam@canyonsdistrict.org</w:t>
              </w:r>
            </w:hyperlink>
            <w:r w:rsidRPr="00D713C2">
              <w:rPr>
                <w:rFonts w:ascii="Calibri" w:eastAsia="Times New Roman" w:hAnsi="Calibri" w:cs="Calibri"/>
                <w:color w:val="000000"/>
                <w:sz w:val="26"/>
                <w:szCs w:val="26"/>
              </w:rPr>
              <w:t xml:space="preserve">  </w:t>
            </w:r>
            <w:r w:rsidRPr="00D713C2">
              <w:rPr>
                <w:rFonts w:ascii="Calibri" w:eastAsia="Times New Roman" w:hAnsi="Calibri" w:cs="Calibri"/>
                <w:color w:val="333333"/>
                <w:sz w:val="26"/>
                <w:szCs w:val="26"/>
              </w:rPr>
              <w:t> and </w:t>
            </w:r>
            <w:hyperlink r:id="rId11" w:history="1">
              <w:r w:rsidRPr="00D713C2">
                <w:rPr>
                  <w:rFonts w:ascii="Calibri" w:eastAsia="Times New Roman" w:hAnsi="Calibri" w:cs="Calibri"/>
                  <w:color w:val="0000FF"/>
                  <w:sz w:val="26"/>
                  <w:szCs w:val="26"/>
                  <w:u w:val="single"/>
                </w:rPr>
                <w:t>susan.edwards@canyonsdistrict.org</w:t>
              </w:r>
            </w:hyperlink>
            <w:r w:rsidRPr="00D713C2">
              <w:rPr>
                <w:rFonts w:ascii="Calibri" w:eastAsia="Times New Roman" w:hAnsi="Calibri" w:cs="Calibri"/>
                <w:color w:val="333333"/>
                <w:sz w:val="26"/>
                <w:szCs w:val="26"/>
              </w:rPr>
              <w:t> with any changes.</w:t>
            </w:r>
          </w:p>
          <w:p w14:paraId="48AA0F3E" w14:textId="77777777" w:rsidR="00D713C2" w:rsidRPr="00D713C2" w:rsidRDefault="00D713C2" w:rsidP="00D713C2">
            <w:pPr>
              <w:numPr>
                <w:ilvl w:val="0"/>
                <w:numId w:val="31"/>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Review current year’s LAND Trust plan, data, expenditures, and review if on course or if amendments are necessary.</w:t>
            </w:r>
          </w:p>
          <w:p w14:paraId="3F1798C9" w14:textId="77777777" w:rsidR="00D713C2" w:rsidRPr="00D713C2" w:rsidRDefault="00D713C2" w:rsidP="00D713C2">
            <w:pPr>
              <w:numPr>
                <w:ilvl w:val="0"/>
                <w:numId w:val="31"/>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Amendments to current year’s plan, if it requires a change in purchasing, need to be submitted no later than March. All purchases for this fiscal year need to happen prior to end of March.</w:t>
            </w:r>
          </w:p>
          <w:p w14:paraId="2A8A1ECC" w14:textId="51CA081D" w:rsidR="00D713C2" w:rsidRPr="00D713C2" w:rsidRDefault="00D713C2" w:rsidP="00D713C2">
            <w:pPr>
              <w:numPr>
                <w:ilvl w:val="0"/>
                <w:numId w:val="31"/>
              </w:numPr>
              <w:spacing w:after="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Pre-meeting and post-meeting website updates.</w:t>
            </w:r>
          </w:p>
        </w:tc>
      </w:tr>
    </w:tbl>
    <w:p w14:paraId="59996479" w14:textId="5DF9ACB7" w:rsidR="00D713C2" w:rsidRDefault="00D713C2"/>
    <w:p w14:paraId="4E63DC2B" w14:textId="680248D7" w:rsidR="00CB219F" w:rsidRDefault="00CB219F">
      <w:r>
        <w:br w:type="page"/>
      </w:r>
    </w:p>
    <w:p w14:paraId="3AB15D89" w14:textId="77777777" w:rsidR="00CB219F" w:rsidRDefault="00CB219F"/>
    <w:tbl>
      <w:tblPr>
        <w:tblStyle w:val="TableGrid"/>
        <w:tblW w:w="10890" w:type="dxa"/>
        <w:tblInd w:w="-635" w:type="dxa"/>
        <w:tblLayout w:type="fixed"/>
        <w:tblLook w:val="04A0" w:firstRow="1" w:lastRow="0" w:firstColumn="1" w:lastColumn="0" w:noHBand="0" w:noVBand="1"/>
      </w:tblPr>
      <w:tblGrid>
        <w:gridCol w:w="2790"/>
        <w:gridCol w:w="8100"/>
      </w:tblGrid>
      <w:tr w:rsidR="00D713C2" w14:paraId="69343FB5" w14:textId="77777777" w:rsidTr="0070634D">
        <w:tc>
          <w:tcPr>
            <w:tcW w:w="10890" w:type="dxa"/>
            <w:gridSpan w:val="2"/>
          </w:tcPr>
          <w:p w14:paraId="38712F66" w14:textId="77777777" w:rsidR="00D713C2" w:rsidRPr="00705EC8" w:rsidRDefault="00D713C2" w:rsidP="0070634D">
            <w:pPr>
              <w:jc w:val="center"/>
              <w:rPr>
                <w:b/>
                <w:bCs/>
                <w:sz w:val="40"/>
                <w:szCs w:val="40"/>
              </w:rPr>
            </w:pPr>
            <w:r>
              <w:rPr>
                <w:b/>
                <w:bCs/>
                <w:sz w:val="40"/>
                <w:szCs w:val="40"/>
              </w:rPr>
              <w:t>March</w:t>
            </w:r>
          </w:p>
        </w:tc>
      </w:tr>
      <w:tr w:rsidR="00D713C2" w14:paraId="54745091" w14:textId="77777777" w:rsidTr="0070634D">
        <w:tc>
          <w:tcPr>
            <w:tcW w:w="2790" w:type="dxa"/>
          </w:tcPr>
          <w:p w14:paraId="147CF2ED" w14:textId="77777777" w:rsidR="00D713C2" w:rsidRPr="00705EC8" w:rsidRDefault="00D713C2" w:rsidP="0070634D">
            <w:pPr>
              <w:jc w:val="center"/>
              <w:rPr>
                <w:b/>
                <w:bCs/>
                <w:color w:val="FF0000"/>
                <w:sz w:val="28"/>
                <w:szCs w:val="28"/>
              </w:rPr>
            </w:pPr>
            <w:r w:rsidRPr="00705EC8">
              <w:rPr>
                <w:b/>
                <w:bCs/>
                <w:color w:val="FF0000"/>
                <w:sz w:val="28"/>
                <w:szCs w:val="28"/>
              </w:rPr>
              <w:t>Deadlines</w:t>
            </w:r>
          </w:p>
          <w:p w14:paraId="18801E5B" w14:textId="77777777" w:rsidR="00D713C2" w:rsidRDefault="00D713C2" w:rsidP="0070634D"/>
          <w:p w14:paraId="06193BA4" w14:textId="6EC9B5A8" w:rsidR="00D713C2" w:rsidRPr="00D713C2" w:rsidRDefault="00D713C2" w:rsidP="007007E4">
            <w:pPr>
              <w:pStyle w:val="ListParagraph"/>
              <w:rPr>
                <w:color w:val="FF0000"/>
              </w:rPr>
            </w:pPr>
          </w:p>
        </w:tc>
        <w:tc>
          <w:tcPr>
            <w:tcW w:w="8100" w:type="dxa"/>
          </w:tcPr>
          <w:p w14:paraId="1111A6FF" w14:textId="77777777" w:rsidR="00D713C2" w:rsidRPr="00D713C2" w:rsidRDefault="00D713C2" w:rsidP="0070634D">
            <w:pPr>
              <w:numPr>
                <w:ilvl w:val="0"/>
                <w:numId w:val="15"/>
              </w:numPr>
              <w:spacing w:before="280"/>
              <w:textAlignment w:val="baseline"/>
              <w:rPr>
                <w:rFonts w:ascii="Arial" w:eastAsia="Times New Roman" w:hAnsi="Arial" w:cs="Arial"/>
                <w:color w:val="333333"/>
                <w:sz w:val="20"/>
                <w:szCs w:val="20"/>
              </w:rPr>
            </w:pPr>
            <w:r w:rsidRPr="00D713C2">
              <w:rPr>
                <w:rFonts w:ascii="Calibri" w:eastAsia="Times New Roman" w:hAnsi="Calibri" w:cs="Calibri"/>
                <w:sz w:val="26"/>
                <w:szCs w:val="26"/>
              </w:rPr>
              <w:t xml:space="preserve">March 2: Board </w:t>
            </w:r>
            <w:r w:rsidRPr="00D713C2">
              <w:rPr>
                <w:rFonts w:ascii="Calibri" w:eastAsia="Times New Roman" w:hAnsi="Calibri" w:cs="Calibri"/>
                <w:color w:val="333333"/>
                <w:sz w:val="26"/>
                <w:szCs w:val="26"/>
              </w:rPr>
              <w:t>of Education approval of final reports on prior year school plan implementation – Alice Meridith, School Performance Director.</w:t>
            </w:r>
          </w:p>
          <w:p w14:paraId="6D4042C0" w14:textId="77777777" w:rsidR="00D713C2" w:rsidRPr="00D713C2" w:rsidRDefault="00D713C2" w:rsidP="0070634D">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Review current year’s LAND Trust plan, data, expenditures, and review if on course or if amendments are necessary. Submit necessary amendments.</w:t>
            </w:r>
          </w:p>
          <w:p w14:paraId="554DAFD7" w14:textId="77777777" w:rsidR="00D713C2" w:rsidRPr="00D713C2" w:rsidRDefault="00D713C2" w:rsidP="0070634D">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Pre-meeting and post-meeting website updates.</w:t>
            </w:r>
          </w:p>
          <w:p w14:paraId="205FC11F" w14:textId="7245D4FA" w:rsidR="00D713C2" w:rsidRPr="00D713C2" w:rsidRDefault="00D713C2" w:rsidP="0070634D">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Finalize development of TSSP and LAND Trust Plan; may submit as soon as approved and you have the signature page</w:t>
            </w:r>
            <w:r w:rsidRPr="00D713C2">
              <w:rPr>
                <w:rFonts w:ascii="Calibri" w:eastAsia="Times New Roman" w:hAnsi="Calibri" w:cs="Calibri"/>
                <w:sz w:val="26"/>
                <w:szCs w:val="26"/>
              </w:rPr>
              <w:t>. D</w:t>
            </w:r>
            <w:r w:rsidR="007007E4" w:rsidRPr="007007E4">
              <w:rPr>
                <w:rFonts w:ascii="Calibri" w:eastAsia="Times New Roman" w:hAnsi="Calibri" w:cs="Calibri"/>
                <w:sz w:val="26"/>
                <w:szCs w:val="26"/>
              </w:rPr>
              <w:t>UE:</w:t>
            </w:r>
            <w:r w:rsidRPr="00D713C2">
              <w:rPr>
                <w:rFonts w:ascii="Calibri" w:eastAsia="Times New Roman" w:hAnsi="Calibri" w:cs="Calibri"/>
                <w:sz w:val="26"/>
                <w:szCs w:val="26"/>
              </w:rPr>
              <w:t xml:space="preserve"> April 12</w:t>
            </w:r>
            <w:r w:rsidRPr="00D713C2">
              <w:rPr>
                <w:rFonts w:ascii="Calibri" w:eastAsia="Times New Roman" w:hAnsi="Calibri" w:cs="Calibri"/>
                <w:color w:val="333333"/>
                <w:sz w:val="26"/>
                <w:szCs w:val="26"/>
              </w:rPr>
              <w:t>. </w:t>
            </w:r>
          </w:p>
          <w:p w14:paraId="148078F6" w14:textId="77777777" w:rsidR="00D713C2" w:rsidRPr="00D713C2" w:rsidRDefault="00D713C2" w:rsidP="0070634D">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Review Positive Behavior Plan; prepare to submit.</w:t>
            </w:r>
          </w:p>
          <w:p w14:paraId="1FAD3FC6" w14:textId="77777777" w:rsidR="00D713C2" w:rsidRPr="00D713C2" w:rsidRDefault="00D713C2" w:rsidP="0070634D">
            <w:pPr>
              <w:numPr>
                <w:ilvl w:val="0"/>
                <w:numId w:val="15"/>
              </w:numPr>
              <w:spacing w:after="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Signature page confirmed and signed at meeting where approval is passed.</w:t>
            </w:r>
          </w:p>
        </w:tc>
      </w:tr>
    </w:tbl>
    <w:p w14:paraId="45E334E6" w14:textId="0D43A904" w:rsidR="00D713C2" w:rsidRDefault="00D713C2"/>
    <w:p w14:paraId="77B7A5DD" w14:textId="5B62FDF4" w:rsidR="00D713C2" w:rsidRDefault="00D713C2"/>
    <w:tbl>
      <w:tblPr>
        <w:tblStyle w:val="TableGrid"/>
        <w:tblW w:w="10890" w:type="dxa"/>
        <w:tblInd w:w="-635" w:type="dxa"/>
        <w:tblLayout w:type="fixed"/>
        <w:tblLook w:val="04A0" w:firstRow="1" w:lastRow="0" w:firstColumn="1" w:lastColumn="0" w:noHBand="0" w:noVBand="1"/>
      </w:tblPr>
      <w:tblGrid>
        <w:gridCol w:w="2790"/>
        <w:gridCol w:w="8100"/>
      </w:tblGrid>
      <w:tr w:rsidR="00D713C2" w14:paraId="0DC24B7D" w14:textId="77777777" w:rsidTr="0070634D">
        <w:tc>
          <w:tcPr>
            <w:tcW w:w="10890" w:type="dxa"/>
            <w:gridSpan w:val="2"/>
          </w:tcPr>
          <w:p w14:paraId="6BF41479" w14:textId="6A5DDFF7" w:rsidR="00D713C2" w:rsidRPr="00705EC8" w:rsidRDefault="00D713C2" w:rsidP="0070634D">
            <w:pPr>
              <w:jc w:val="center"/>
              <w:rPr>
                <w:b/>
                <w:bCs/>
                <w:sz w:val="40"/>
                <w:szCs w:val="40"/>
              </w:rPr>
            </w:pPr>
            <w:r>
              <w:rPr>
                <w:b/>
                <w:bCs/>
                <w:sz w:val="40"/>
                <w:szCs w:val="40"/>
              </w:rPr>
              <w:t>April</w:t>
            </w:r>
          </w:p>
        </w:tc>
      </w:tr>
      <w:tr w:rsidR="00D713C2" w14:paraId="4DA8A302" w14:textId="77777777" w:rsidTr="0070634D">
        <w:tc>
          <w:tcPr>
            <w:tcW w:w="2790" w:type="dxa"/>
          </w:tcPr>
          <w:p w14:paraId="71D6B2AE" w14:textId="77777777" w:rsidR="00D713C2" w:rsidRPr="00705EC8" w:rsidRDefault="00D713C2" w:rsidP="0070634D">
            <w:pPr>
              <w:jc w:val="center"/>
              <w:rPr>
                <w:b/>
                <w:bCs/>
                <w:color w:val="FF0000"/>
                <w:sz w:val="28"/>
                <w:szCs w:val="28"/>
              </w:rPr>
            </w:pPr>
            <w:r w:rsidRPr="00705EC8">
              <w:rPr>
                <w:b/>
                <w:bCs/>
                <w:color w:val="FF0000"/>
                <w:sz w:val="28"/>
                <w:szCs w:val="28"/>
              </w:rPr>
              <w:t>Deadlines</w:t>
            </w:r>
          </w:p>
          <w:p w14:paraId="5491A6DC" w14:textId="77777777" w:rsidR="00D713C2" w:rsidRDefault="00D713C2" w:rsidP="0070634D"/>
          <w:p w14:paraId="2D1AD7A9" w14:textId="77777777" w:rsidR="00D713C2" w:rsidRDefault="00D713C2" w:rsidP="00D713C2">
            <w:pPr>
              <w:rPr>
                <w:color w:val="FF0000"/>
              </w:rPr>
            </w:pPr>
            <w:r>
              <w:rPr>
                <w:color w:val="FF0000"/>
              </w:rPr>
              <w:t>April 12</w:t>
            </w:r>
          </w:p>
          <w:p w14:paraId="72BB2441" w14:textId="3D9AAE4C" w:rsidR="00D713C2" w:rsidRPr="007007E4" w:rsidRDefault="00CB219F" w:rsidP="007007E4">
            <w:pPr>
              <w:pStyle w:val="ListParagraph"/>
              <w:numPr>
                <w:ilvl w:val="0"/>
                <w:numId w:val="41"/>
              </w:numPr>
              <w:rPr>
                <w:color w:val="FF0000"/>
              </w:rPr>
            </w:pPr>
            <w:r w:rsidRPr="007007E4">
              <w:rPr>
                <w:color w:val="FF0000"/>
              </w:rPr>
              <w:t>TSSP, Land Trust and Positive Behavior plan submitted to district</w:t>
            </w:r>
          </w:p>
        </w:tc>
        <w:tc>
          <w:tcPr>
            <w:tcW w:w="8100" w:type="dxa"/>
          </w:tcPr>
          <w:p w14:paraId="7F0B95CD" w14:textId="77777777" w:rsidR="00D713C2" w:rsidRPr="00D713C2" w:rsidRDefault="00D713C2" w:rsidP="00D713C2">
            <w:pPr>
              <w:numPr>
                <w:ilvl w:val="0"/>
                <w:numId w:val="15"/>
              </w:numPr>
              <w:spacing w:before="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 xml:space="preserve">TSSP, Land Trust and Positive Behavior plan submitted to district no later than </w:t>
            </w:r>
            <w:r w:rsidRPr="00D713C2">
              <w:rPr>
                <w:rFonts w:ascii="Calibri" w:eastAsia="Times New Roman" w:hAnsi="Calibri" w:cs="Calibri"/>
                <w:color w:val="FF0000"/>
                <w:sz w:val="26"/>
                <w:szCs w:val="26"/>
              </w:rPr>
              <w:t>April 12</w:t>
            </w:r>
            <w:r w:rsidRPr="00D713C2">
              <w:rPr>
                <w:rFonts w:ascii="Calibri" w:eastAsia="Times New Roman" w:hAnsi="Calibri" w:cs="Calibri"/>
                <w:color w:val="333333"/>
                <w:sz w:val="26"/>
                <w:szCs w:val="26"/>
              </w:rPr>
              <w:t>. Signed signature page accompanies plans.</w:t>
            </w:r>
          </w:p>
          <w:p w14:paraId="7A7ECF42" w14:textId="77777777" w:rsidR="00D713C2" w:rsidRPr="00D713C2" w:rsidRDefault="00D713C2" w:rsidP="00D713C2">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LAND Trust plans reviewed by School Performance, any necessary changes conveyed to SCC and then submitted to Board of Education</w:t>
            </w:r>
          </w:p>
          <w:p w14:paraId="6DE2057E" w14:textId="77777777" w:rsidR="00D713C2" w:rsidRPr="00D713C2" w:rsidRDefault="00D713C2" w:rsidP="00D713C2">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SCC discuss elections, determine number of open seats; especially if SCC holds a spring election.</w:t>
            </w:r>
          </w:p>
          <w:p w14:paraId="12F9AFFB" w14:textId="77777777" w:rsidR="00D713C2" w:rsidRPr="00D713C2" w:rsidRDefault="00D713C2" w:rsidP="00D713C2">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b/>
                <w:bCs/>
                <w:color w:val="333333"/>
                <w:sz w:val="26"/>
                <w:szCs w:val="26"/>
              </w:rPr>
              <w:t xml:space="preserve">IF </w:t>
            </w:r>
            <w:r w:rsidRPr="00D713C2">
              <w:rPr>
                <w:rFonts w:ascii="Calibri" w:eastAsia="Times New Roman" w:hAnsi="Calibri" w:cs="Calibri"/>
                <w:color w:val="333333"/>
                <w:sz w:val="26"/>
                <w:szCs w:val="26"/>
              </w:rPr>
              <w:t>SCC holds spring election, advertise open seats and how/when election is to happen, conduct spring elections.</w:t>
            </w:r>
          </w:p>
          <w:p w14:paraId="0FE0F7BE" w14:textId="77777777" w:rsidR="00D713C2" w:rsidRPr="00D713C2" w:rsidRDefault="00D713C2" w:rsidP="00D713C2">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Review current year’s LAND Trust plan, data and expenditures and review if on course or if amendments are necessary.</w:t>
            </w:r>
          </w:p>
          <w:p w14:paraId="448CF968" w14:textId="77777777" w:rsidR="00D713C2" w:rsidRPr="00D713C2" w:rsidRDefault="00D713C2" w:rsidP="00D713C2">
            <w:pPr>
              <w:numPr>
                <w:ilvl w:val="0"/>
                <w:numId w:val="15"/>
              </w:numPr>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Pre-meeting and post-meeting website updates</w:t>
            </w:r>
          </w:p>
          <w:p w14:paraId="10E21E14" w14:textId="48921B87" w:rsidR="00D713C2" w:rsidRPr="00D713C2" w:rsidRDefault="00D713C2" w:rsidP="00D713C2">
            <w:pPr>
              <w:numPr>
                <w:ilvl w:val="0"/>
                <w:numId w:val="15"/>
              </w:numPr>
              <w:spacing w:after="280"/>
              <w:textAlignment w:val="baseline"/>
              <w:rPr>
                <w:rFonts w:ascii="Arial" w:eastAsia="Times New Roman" w:hAnsi="Arial" w:cs="Arial"/>
                <w:color w:val="333333"/>
                <w:sz w:val="20"/>
                <w:szCs w:val="20"/>
              </w:rPr>
            </w:pPr>
            <w:r w:rsidRPr="00D713C2">
              <w:rPr>
                <w:rFonts w:ascii="Calibri" w:eastAsia="Times New Roman" w:hAnsi="Calibri" w:cs="Calibri"/>
                <w:color w:val="333333"/>
                <w:sz w:val="26"/>
                <w:szCs w:val="26"/>
              </w:rPr>
              <w:t>Be prepared to meet and update your plan(s), if needed.</w:t>
            </w:r>
          </w:p>
        </w:tc>
      </w:tr>
    </w:tbl>
    <w:p w14:paraId="7FB55E6A" w14:textId="598250FA" w:rsidR="00D713C2" w:rsidRDefault="00D713C2"/>
    <w:p w14:paraId="77696B12" w14:textId="3B225664" w:rsidR="00D713C2" w:rsidRDefault="00D713C2"/>
    <w:p w14:paraId="2F590B41" w14:textId="061176B0" w:rsidR="00CB219F" w:rsidRDefault="00CB219F"/>
    <w:p w14:paraId="6702E8A5" w14:textId="75A3F04F" w:rsidR="00CB219F" w:rsidRDefault="00CB219F"/>
    <w:p w14:paraId="2D46F5E5" w14:textId="16541AF3" w:rsidR="00CB219F" w:rsidRDefault="00CB219F"/>
    <w:p w14:paraId="339A9E11" w14:textId="4DAEB815" w:rsidR="00CB219F" w:rsidRDefault="00CB219F"/>
    <w:p w14:paraId="42D8E987" w14:textId="77777777" w:rsidR="00CB219F" w:rsidRDefault="00CB219F"/>
    <w:tbl>
      <w:tblPr>
        <w:tblStyle w:val="TableGrid"/>
        <w:tblW w:w="10890" w:type="dxa"/>
        <w:tblInd w:w="-635" w:type="dxa"/>
        <w:tblLayout w:type="fixed"/>
        <w:tblLook w:val="04A0" w:firstRow="1" w:lastRow="0" w:firstColumn="1" w:lastColumn="0" w:noHBand="0" w:noVBand="1"/>
      </w:tblPr>
      <w:tblGrid>
        <w:gridCol w:w="2790"/>
        <w:gridCol w:w="8100"/>
      </w:tblGrid>
      <w:tr w:rsidR="00D713C2" w14:paraId="4C7B91DA" w14:textId="77777777" w:rsidTr="0070634D">
        <w:tc>
          <w:tcPr>
            <w:tcW w:w="10890" w:type="dxa"/>
            <w:gridSpan w:val="2"/>
          </w:tcPr>
          <w:p w14:paraId="607D92F4" w14:textId="7E22F028" w:rsidR="00D713C2" w:rsidRPr="00705EC8" w:rsidRDefault="00CB219F" w:rsidP="0070634D">
            <w:pPr>
              <w:jc w:val="center"/>
              <w:rPr>
                <w:b/>
                <w:bCs/>
                <w:sz w:val="40"/>
                <w:szCs w:val="40"/>
              </w:rPr>
            </w:pPr>
            <w:r>
              <w:rPr>
                <w:b/>
                <w:bCs/>
                <w:sz w:val="40"/>
                <w:szCs w:val="40"/>
              </w:rPr>
              <w:lastRenderedPageBreak/>
              <w:t>May</w:t>
            </w:r>
          </w:p>
        </w:tc>
      </w:tr>
      <w:tr w:rsidR="00D713C2" w14:paraId="077F1CB2" w14:textId="77777777" w:rsidTr="0070634D">
        <w:tc>
          <w:tcPr>
            <w:tcW w:w="2790" w:type="dxa"/>
          </w:tcPr>
          <w:p w14:paraId="3B9731A9" w14:textId="77777777" w:rsidR="00D713C2" w:rsidRPr="00705EC8" w:rsidRDefault="00D713C2" w:rsidP="0070634D">
            <w:pPr>
              <w:jc w:val="center"/>
              <w:rPr>
                <w:b/>
                <w:bCs/>
                <w:color w:val="FF0000"/>
                <w:sz w:val="28"/>
                <w:szCs w:val="28"/>
              </w:rPr>
            </w:pPr>
            <w:r w:rsidRPr="00705EC8">
              <w:rPr>
                <w:b/>
                <w:bCs/>
                <w:color w:val="FF0000"/>
                <w:sz w:val="28"/>
                <w:szCs w:val="28"/>
              </w:rPr>
              <w:t>Deadlines</w:t>
            </w:r>
          </w:p>
          <w:p w14:paraId="12231A2A" w14:textId="77777777" w:rsidR="007007E4" w:rsidRDefault="007007E4" w:rsidP="007007E4">
            <w:pPr>
              <w:rPr>
                <w:color w:val="FF0000"/>
              </w:rPr>
            </w:pPr>
          </w:p>
          <w:p w14:paraId="1D21A344" w14:textId="77777777" w:rsidR="007007E4" w:rsidRDefault="007007E4" w:rsidP="007007E4">
            <w:pPr>
              <w:rPr>
                <w:color w:val="FF0000"/>
              </w:rPr>
            </w:pPr>
            <w:r>
              <w:rPr>
                <w:color w:val="FF0000"/>
              </w:rPr>
              <w:t>May</w:t>
            </w:r>
          </w:p>
          <w:p w14:paraId="295A25E6" w14:textId="21E4994E" w:rsidR="007007E4" w:rsidRDefault="007007E4" w:rsidP="007007E4">
            <w:pPr>
              <w:ind w:left="360"/>
              <w:rPr>
                <w:color w:val="FF0000"/>
              </w:rPr>
            </w:pPr>
            <w:r>
              <w:rPr>
                <w:color w:val="FF0000"/>
              </w:rPr>
              <w:t>Check CSD Dashboard for director comments and add school follow up comments to School Safety Report action items and Safe Walking Routes</w:t>
            </w:r>
          </w:p>
          <w:p w14:paraId="1C93861B" w14:textId="77777777" w:rsidR="007007E4" w:rsidRDefault="007007E4" w:rsidP="007007E4">
            <w:pPr>
              <w:ind w:left="360"/>
              <w:rPr>
                <w:color w:val="FF0000"/>
              </w:rPr>
            </w:pPr>
          </w:p>
          <w:p w14:paraId="19D2697D" w14:textId="026CA21B" w:rsidR="007007E4" w:rsidRPr="007007E4" w:rsidRDefault="007007E4" w:rsidP="007007E4">
            <w:pPr>
              <w:rPr>
                <w:color w:val="FF0000"/>
              </w:rPr>
            </w:pPr>
          </w:p>
        </w:tc>
        <w:tc>
          <w:tcPr>
            <w:tcW w:w="8100" w:type="dxa"/>
          </w:tcPr>
          <w:p w14:paraId="0FA40D5B" w14:textId="77777777" w:rsidR="00CB219F" w:rsidRPr="00CB219F" w:rsidRDefault="00CB219F" w:rsidP="00CB219F">
            <w:pPr>
              <w:numPr>
                <w:ilvl w:val="0"/>
                <w:numId w:val="37"/>
              </w:numPr>
              <w:spacing w:before="280"/>
              <w:textAlignment w:val="baseline"/>
              <w:rPr>
                <w:rFonts w:ascii="Arial" w:eastAsia="Times New Roman" w:hAnsi="Arial" w:cs="Arial"/>
                <w:color w:val="333333"/>
                <w:sz w:val="20"/>
                <w:szCs w:val="20"/>
              </w:rPr>
            </w:pPr>
            <w:r w:rsidRPr="00CB219F">
              <w:rPr>
                <w:rFonts w:ascii="Calibri" w:eastAsia="Times New Roman" w:hAnsi="Calibri" w:cs="Calibri"/>
                <w:color w:val="333333"/>
                <w:sz w:val="26"/>
                <w:szCs w:val="26"/>
              </w:rPr>
              <w:t xml:space="preserve">Review School Safety Report action items. </w:t>
            </w:r>
            <w:r w:rsidRPr="00CB219F">
              <w:rPr>
                <w:rFonts w:ascii="Calibri" w:eastAsia="Times New Roman" w:hAnsi="Calibri" w:cs="Calibri"/>
                <w:color w:val="EE0000"/>
                <w:sz w:val="26"/>
                <w:szCs w:val="26"/>
              </w:rPr>
              <w:t>Principal completes School Safety report follow up report on CSD Dashboard</w:t>
            </w:r>
            <w:r w:rsidRPr="00CB219F">
              <w:rPr>
                <w:rFonts w:ascii="Calibri" w:eastAsia="Times New Roman" w:hAnsi="Calibri" w:cs="Calibri"/>
                <w:color w:val="333333"/>
                <w:sz w:val="26"/>
                <w:szCs w:val="26"/>
              </w:rPr>
              <w:t>.</w:t>
            </w:r>
          </w:p>
          <w:p w14:paraId="23A11707" w14:textId="11C35236" w:rsidR="00CB219F" w:rsidRPr="00CB219F" w:rsidRDefault="00CB219F" w:rsidP="00CB219F">
            <w:pPr>
              <w:numPr>
                <w:ilvl w:val="1"/>
                <w:numId w:val="38"/>
              </w:numPr>
              <w:textAlignment w:val="baseline"/>
              <w:rPr>
                <w:rFonts w:ascii="Courier New" w:eastAsia="Times New Roman" w:hAnsi="Courier New" w:cs="Courier New"/>
                <w:color w:val="333333"/>
                <w:sz w:val="20"/>
                <w:szCs w:val="20"/>
              </w:rPr>
            </w:pPr>
            <w:r w:rsidRPr="00CB219F">
              <w:rPr>
                <w:rFonts w:ascii="Calibri" w:eastAsia="Times New Roman" w:hAnsi="Calibri" w:cs="Calibri"/>
                <w:color w:val="333333"/>
                <w:sz w:val="26"/>
                <w:szCs w:val="26"/>
              </w:rPr>
              <w:t>CSD Directors also update School Safe</w:t>
            </w:r>
            <w:r>
              <w:rPr>
                <w:rFonts w:ascii="Calibri" w:eastAsia="Times New Roman" w:hAnsi="Calibri" w:cs="Calibri"/>
                <w:color w:val="333333"/>
                <w:sz w:val="26"/>
                <w:szCs w:val="26"/>
              </w:rPr>
              <w:t>t</w:t>
            </w:r>
            <w:r w:rsidRPr="00CB219F">
              <w:rPr>
                <w:rFonts w:ascii="Calibri" w:eastAsia="Times New Roman" w:hAnsi="Calibri" w:cs="Calibri"/>
                <w:color w:val="333333"/>
                <w:sz w:val="26"/>
                <w:szCs w:val="26"/>
              </w:rPr>
              <w:t>y Report on CSD Dashboard.</w:t>
            </w:r>
          </w:p>
          <w:p w14:paraId="75FD3F81" w14:textId="77777777" w:rsidR="00CB219F" w:rsidRPr="00CB219F" w:rsidRDefault="00CB219F" w:rsidP="00CB219F">
            <w:pPr>
              <w:numPr>
                <w:ilvl w:val="0"/>
                <w:numId w:val="38"/>
              </w:numPr>
              <w:textAlignment w:val="baseline"/>
              <w:rPr>
                <w:rFonts w:ascii="Arial" w:eastAsia="Times New Roman" w:hAnsi="Arial" w:cs="Arial"/>
                <w:color w:val="333333"/>
                <w:sz w:val="20"/>
                <w:szCs w:val="20"/>
              </w:rPr>
            </w:pPr>
            <w:r w:rsidRPr="00CB219F">
              <w:rPr>
                <w:rFonts w:ascii="Calibri" w:eastAsia="Times New Roman" w:hAnsi="Calibri" w:cs="Calibri"/>
                <w:color w:val="333333"/>
                <w:sz w:val="26"/>
                <w:szCs w:val="26"/>
              </w:rPr>
              <w:t>Board of Education reviews and approves TSSP &amp; LAND Trust plans and submit to USBE (</w:t>
            </w:r>
            <w:r w:rsidRPr="00CB219F">
              <w:rPr>
                <w:rFonts w:ascii="Calibri" w:eastAsia="Times New Roman" w:hAnsi="Calibri" w:cs="Calibri"/>
                <w:color w:val="FF0000"/>
                <w:sz w:val="26"/>
                <w:szCs w:val="26"/>
              </w:rPr>
              <w:t>May 14 state due date</w:t>
            </w:r>
            <w:r w:rsidRPr="00CB219F">
              <w:rPr>
                <w:rFonts w:ascii="Calibri" w:eastAsia="Times New Roman" w:hAnsi="Calibri" w:cs="Calibri"/>
                <w:color w:val="333333"/>
                <w:sz w:val="26"/>
                <w:szCs w:val="26"/>
              </w:rPr>
              <w:t>).</w:t>
            </w:r>
          </w:p>
          <w:p w14:paraId="0F7A4183" w14:textId="77777777" w:rsidR="00CB219F" w:rsidRPr="00CB219F" w:rsidRDefault="00CB219F" w:rsidP="00CB219F">
            <w:pPr>
              <w:numPr>
                <w:ilvl w:val="0"/>
                <w:numId w:val="38"/>
              </w:numPr>
              <w:textAlignment w:val="baseline"/>
              <w:rPr>
                <w:rFonts w:ascii="Arial" w:eastAsia="Times New Roman" w:hAnsi="Arial" w:cs="Arial"/>
                <w:color w:val="333333"/>
                <w:sz w:val="20"/>
                <w:szCs w:val="20"/>
              </w:rPr>
            </w:pPr>
            <w:r w:rsidRPr="00CB219F">
              <w:rPr>
                <w:rFonts w:ascii="Calibri" w:eastAsia="Times New Roman" w:hAnsi="Calibri" w:cs="Calibri"/>
                <w:color w:val="333333"/>
                <w:sz w:val="26"/>
                <w:szCs w:val="26"/>
              </w:rPr>
              <w:t>Assure that the current year’s LAND Trust funds and TSSA funds were spent according to current year’s plans. Determine if your current year’s plan made a difference in the area of your goals (discussion using data).</w:t>
            </w:r>
          </w:p>
          <w:p w14:paraId="602FE5A0" w14:textId="77777777" w:rsidR="00CB219F" w:rsidRPr="00CB219F" w:rsidRDefault="00CB219F" w:rsidP="00CB219F">
            <w:pPr>
              <w:numPr>
                <w:ilvl w:val="0"/>
                <w:numId w:val="38"/>
              </w:numPr>
              <w:textAlignment w:val="baseline"/>
              <w:rPr>
                <w:rFonts w:ascii="Arial" w:eastAsia="Times New Roman" w:hAnsi="Arial" w:cs="Arial"/>
                <w:color w:val="333333"/>
                <w:sz w:val="20"/>
                <w:szCs w:val="20"/>
              </w:rPr>
            </w:pPr>
            <w:r w:rsidRPr="00CB219F">
              <w:rPr>
                <w:rFonts w:ascii="Calibri" w:eastAsia="Times New Roman" w:hAnsi="Calibri" w:cs="Calibri"/>
                <w:color w:val="333333"/>
                <w:sz w:val="26"/>
                <w:szCs w:val="26"/>
              </w:rPr>
              <w:t>School SCC publicize your year’s work and plan successes to school community and Legislators. Announce when fall elections will be held.</w:t>
            </w:r>
          </w:p>
          <w:p w14:paraId="7CA95718" w14:textId="1EE82691" w:rsidR="00D713C2" w:rsidRPr="00CB219F" w:rsidRDefault="00CB219F" w:rsidP="00CB219F">
            <w:pPr>
              <w:numPr>
                <w:ilvl w:val="0"/>
                <w:numId w:val="38"/>
              </w:numPr>
              <w:spacing w:after="280"/>
              <w:textAlignment w:val="baseline"/>
              <w:rPr>
                <w:rFonts w:ascii="Arial" w:eastAsia="Times New Roman" w:hAnsi="Arial" w:cs="Arial"/>
                <w:color w:val="333333"/>
                <w:sz w:val="20"/>
                <w:szCs w:val="20"/>
              </w:rPr>
            </w:pPr>
            <w:r w:rsidRPr="00CB219F">
              <w:rPr>
                <w:rFonts w:ascii="Calibri" w:eastAsia="Times New Roman" w:hAnsi="Calibri" w:cs="Calibri"/>
                <w:color w:val="333333"/>
                <w:sz w:val="26"/>
                <w:szCs w:val="26"/>
              </w:rPr>
              <w:t>Be prepared to meet and update your plan(s), if needed.</w:t>
            </w:r>
          </w:p>
        </w:tc>
      </w:tr>
    </w:tbl>
    <w:p w14:paraId="2F40B572" w14:textId="08EBCACF" w:rsidR="00D713C2" w:rsidRDefault="00D713C2"/>
    <w:p w14:paraId="58D00C96" w14:textId="407FC8D5" w:rsidR="00CB219F" w:rsidRDefault="00CB219F"/>
    <w:tbl>
      <w:tblPr>
        <w:tblStyle w:val="TableGrid"/>
        <w:tblW w:w="10890" w:type="dxa"/>
        <w:tblInd w:w="-635" w:type="dxa"/>
        <w:tblLayout w:type="fixed"/>
        <w:tblLook w:val="04A0" w:firstRow="1" w:lastRow="0" w:firstColumn="1" w:lastColumn="0" w:noHBand="0" w:noVBand="1"/>
      </w:tblPr>
      <w:tblGrid>
        <w:gridCol w:w="2790"/>
        <w:gridCol w:w="8100"/>
      </w:tblGrid>
      <w:tr w:rsidR="00CB219F" w14:paraId="62F78790" w14:textId="77777777" w:rsidTr="0070634D">
        <w:tc>
          <w:tcPr>
            <w:tcW w:w="10890" w:type="dxa"/>
            <w:gridSpan w:val="2"/>
          </w:tcPr>
          <w:p w14:paraId="53A102DC" w14:textId="6D8067FF" w:rsidR="00CB219F" w:rsidRPr="00705EC8" w:rsidRDefault="00CB219F" w:rsidP="0070634D">
            <w:pPr>
              <w:jc w:val="center"/>
              <w:rPr>
                <w:b/>
                <w:bCs/>
                <w:sz w:val="40"/>
                <w:szCs w:val="40"/>
              </w:rPr>
            </w:pPr>
            <w:r>
              <w:rPr>
                <w:b/>
                <w:bCs/>
                <w:sz w:val="40"/>
                <w:szCs w:val="40"/>
              </w:rPr>
              <w:t>July</w:t>
            </w:r>
          </w:p>
        </w:tc>
      </w:tr>
      <w:tr w:rsidR="00CB219F" w14:paraId="29BF7336" w14:textId="77777777" w:rsidTr="0070634D">
        <w:tc>
          <w:tcPr>
            <w:tcW w:w="2790" w:type="dxa"/>
          </w:tcPr>
          <w:p w14:paraId="4D189C38" w14:textId="77777777" w:rsidR="00CB219F" w:rsidRPr="00705EC8" w:rsidRDefault="00CB219F" w:rsidP="0070634D">
            <w:pPr>
              <w:jc w:val="center"/>
              <w:rPr>
                <w:b/>
                <w:bCs/>
                <w:color w:val="FF0000"/>
                <w:sz w:val="28"/>
                <w:szCs w:val="28"/>
              </w:rPr>
            </w:pPr>
            <w:r w:rsidRPr="00705EC8">
              <w:rPr>
                <w:b/>
                <w:bCs/>
                <w:color w:val="FF0000"/>
                <w:sz w:val="28"/>
                <w:szCs w:val="28"/>
              </w:rPr>
              <w:t>Deadlines</w:t>
            </w:r>
          </w:p>
          <w:p w14:paraId="442DE251" w14:textId="77777777" w:rsidR="00CB219F" w:rsidRDefault="00CB219F" w:rsidP="0070634D"/>
          <w:p w14:paraId="2F500C54" w14:textId="77777777" w:rsidR="00CB219F" w:rsidRPr="00705EC8" w:rsidRDefault="00CB219F" w:rsidP="0070634D">
            <w:pPr>
              <w:pStyle w:val="ListParagraph"/>
              <w:rPr>
                <w:color w:val="FF0000"/>
              </w:rPr>
            </w:pPr>
            <w:r w:rsidRPr="00705EC8">
              <w:rPr>
                <w:color w:val="FF0000"/>
              </w:rPr>
              <w:t xml:space="preserve"> </w:t>
            </w:r>
          </w:p>
        </w:tc>
        <w:tc>
          <w:tcPr>
            <w:tcW w:w="8100" w:type="dxa"/>
          </w:tcPr>
          <w:p w14:paraId="285DE6B3" w14:textId="77777777" w:rsidR="00CB219F" w:rsidRPr="00CB219F" w:rsidRDefault="00CB219F" w:rsidP="00CB219F">
            <w:pPr>
              <w:numPr>
                <w:ilvl w:val="0"/>
                <w:numId w:val="38"/>
              </w:numPr>
              <w:spacing w:before="280"/>
              <w:textAlignment w:val="baseline"/>
              <w:rPr>
                <w:rFonts w:ascii="Arial" w:eastAsia="Times New Roman" w:hAnsi="Arial" w:cs="Arial"/>
                <w:color w:val="333333"/>
                <w:sz w:val="20"/>
                <w:szCs w:val="20"/>
              </w:rPr>
            </w:pPr>
            <w:r w:rsidRPr="00CB219F">
              <w:rPr>
                <w:rFonts w:ascii="Calibri" w:eastAsia="Times New Roman" w:hAnsi="Calibri" w:cs="Calibri"/>
                <w:color w:val="333333"/>
                <w:sz w:val="26"/>
                <w:szCs w:val="26"/>
              </w:rPr>
              <w:t>Distribution of LAND Trust and TSSA funds for all schools with approved plans.</w:t>
            </w:r>
          </w:p>
          <w:p w14:paraId="35683686" w14:textId="77777777" w:rsidR="00CB219F" w:rsidRPr="00CB219F" w:rsidRDefault="00CB219F" w:rsidP="00CB219F">
            <w:pPr>
              <w:numPr>
                <w:ilvl w:val="0"/>
                <w:numId w:val="38"/>
              </w:numPr>
              <w:textAlignment w:val="baseline"/>
              <w:rPr>
                <w:rFonts w:ascii="Arial" w:eastAsia="Times New Roman" w:hAnsi="Arial" w:cs="Arial"/>
                <w:color w:val="333333"/>
                <w:sz w:val="20"/>
                <w:szCs w:val="20"/>
              </w:rPr>
            </w:pPr>
            <w:r w:rsidRPr="00CB219F">
              <w:rPr>
                <w:rFonts w:ascii="Calibri" w:eastAsia="Times New Roman" w:hAnsi="Calibri" w:cs="Calibri"/>
                <w:color w:val="333333"/>
                <w:sz w:val="26"/>
                <w:szCs w:val="26"/>
              </w:rPr>
              <w:t>If SCC has fall election, determine number of open seats. Plan dates to advertise open seats at least 10 days before names are due to be submitted and/or with registration information.</w:t>
            </w:r>
          </w:p>
          <w:p w14:paraId="720AF755" w14:textId="594DE78A" w:rsidR="00CB219F" w:rsidRPr="00CB219F" w:rsidRDefault="00CB219F" w:rsidP="00CB219F">
            <w:pPr>
              <w:numPr>
                <w:ilvl w:val="0"/>
                <w:numId w:val="38"/>
              </w:numPr>
              <w:textAlignment w:val="baseline"/>
              <w:rPr>
                <w:rFonts w:ascii="Arial" w:eastAsia="Times New Roman" w:hAnsi="Arial" w:cs="Arial"/>
                <w:color w:val="333333"/>
                <w:sz w:val="20"/>
                <w:szCs w:val="20"/>
              </w:rPr>
            </w:pPr>
            <w:r w:rsidRPr="00CB219F">
              <w:rPr>
                <w:rFonts w:ascii="Calibri" w:eastAsia="Times New Roman" w:hAnsi="Calibri" w:cs="Calibri"/>
                <w:color w:val="333333"/>
                <w:sz w:val="26"/>
                <w:szCs w:val="26"/>
              </w:rPr>
              <w:t>Plan for election in August (if you need to have an election and want to have it be electronic Susan Edwards and Jeff Murry need your information for ballots no later than 3 days before you would like election to go live.)</w:t>
            </w:r>
          </w:p>
        </w:tc>
      </w:tr>
    </w:tbl>
    <w:p w14:paraId="01487444" w14:textId="77777777" w:rsidR="00CB219F" w:rsidRDefault="00CB219F"/>
    <w:sectPr w:rsidR="00CB219F" w:rsidSect="00CB219F">
      <w:pgSz w:w="12240" w:h="15840"/>
      <w:pgMar w:top="72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65189"/>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16EF4"/>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F6CCE"/>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E7359"/>
    <w:multiLevelType w:val="multilevel"/>
    <w:tmpl w:val="E062C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94C4C"/>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129D5"/>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A7937"/>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54DDB"/>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A3D70"/>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B5A04"/>
    <w:multiLevelType w:val="multilevel"/>
    <w:tmpl w:val="091CC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4962F2"/>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61BD7"/>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D00D3A"/>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87686B"/>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4F5BE2"/>
    <w:multiLevelType w:val="multilevel"/>
    <w:tmpl w:val="6456C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136FE"/>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A024EA"/>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E646CE"/>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447825"/>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3364B"/>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F770C8"/>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EA0989"/>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CF5E48"/>
    <w:multiLevelType w:val="hybridMultilevel"/>
    <w:tmpl w:val="769CA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D45B75"/>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E57A3E"/>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0D4A8C"/>
    <w:multiLevelType w:val="multilevel"/>
    <w:tmpl w:val="584CB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4"/>
    <w:lvlOverride w:ilvl="1">
      <w:lvl w:ilvl="1">
        <w:numFmt w:val="bullet"/>
        <w:lvlText w:val=""/>
        <w:lvlJc w:val="left"/>
        <w:pPr>
          <w:tabs>
            <w:tab w:val="num" w:pos="1440"/>
          </w:tabs>
          <w:ind w:left="1440" w:hanging="360"/>
        </w:pPr>
        <w:rPr>
          <w:rFonts w:ascii="Symbol" w:hAnsi="Symbol" w:hint="default"/>
          <w:sz w:val="20"/>
        </w:rPr>
      </w:lvl>
    </w:lvlOverride>
  </w:num>
  <w:num w:numId="3">
    <w:abstractNumId w:val="14"/>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4">
    <w:abstractNumId w:val="14"/>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5">
    <w:abstractNumId w:val="9"/>
  </w:num>
  <w:num w:numId="6">
    <w:abstractNumId w:val="9"/>
    <w:lvlOverride w:ilvl="1">
      <w:lvl w:ilvl="1">
        <w:numFmt w:val="bullet"/>
        <w:lvlText w:val=""/>
        <w:lvlJc w:val="left"/>
        <w:pPr>
          <w:tabs>
            <w:tab w:val="num" w:pos="1440"/>
          </w:tabs>
          <w:ind w:left="1440" w:hanging="360"/>
        </w:pPr>
        <w:rPr>
          <w:rFonts w:ascii="Symbol" w:hAnsi="Symbol" w:hint="default"/>
          <w:sz w:val="20"/>
        </w:rPr>
      </w:lvl>
    </w:lvlOverride>
  </w:num>
  <w:num w:numId="7">
    <w:abstractNumId w:val="3"/>
  </w:num>
  <w:num w:numId="8">
    <w:abstractNumId w:val="3"/>
    <w:lvlOverride w:ilvl="1">
      <w:lvl w:ilvl="1">
        <w:numFmt w:val="bullet"/>
        <w:lvlText w:val=""/>
        <w:lvlJc w:val="left"/>
        <w:pPr>
          <w:tabs>
            <w:tab w:val="num" w:pos="1440"/>
          </w:tabs>
          <w:ind w:left="1440" w:hanging="360"/>
        </w:pPr>
        <w:rPr>
          <w:rFonts w:ascii="Symbol" w:hAnsi="Symbol" w:hint="default"/>
          <w:sz w:val="20"/>
        </w:rPr>
      </w:lvl>
    </w:lvlOverride>
  </w:num>
  <w:num w:numId="9">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0">
    <w:abstractNumId w:val="8"/>
  </w:num>
  <w:num w:numId="11">
    <w:abstractNumId w:val="8"/>
    <w:lvlOverride w:ilvl="1">
      <w:lvl w:ilvl="1">
        <w:numFmt w:val="bullet"/>
        <w:lvlText w:val=""/>
        <w:lvlJc w:val="left"/>
        <w:pPr>
          <w:tabs>
            <w:tab w:val="num" w:pos="1440"/>
          </w:tabs>
          <w:ind w:left="1440" w:hanging="360"/>
        </w:pPr>
        <w:rPr>
          <w:rFonts w:ascii="Symbol" w:hAnsi="Symbol" w:hint="default"/>
          <w:sz w:val="20"/>
        </w:rPr>
      </w:lvl>
    </w:lvlOverride>
  </w:num>
  <w:num w:numId="12">
    <w:abstractNumId w:val="8"/>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3">
    <w:abstractNumId w:val="22"/>
  </w:num>
  <w:num w:numId="14">
    <w:abstractNumId w:val="25"/>
  </w:num>
  <w:num w:numId="15">
    <w:abstractNumId w:val="5"/>
  </w:num>
  <w:num w:numId="16">
    <w:abstractNumId w:val="6"/>
  </w:num>
  <w:num w:numId="17">
    <w:abstractNumId w:val="6"/>
    <w:lvlOverride w:ilvl="1">
      <w:lvl w:ilvl="1">
        <w:numFmt w:val="bullet"/>
        <w:lvlText w:val=""/>
        <w:lvlJc w:val="left"/>
        <w:pPr>
          <w:tabs>
            <w:tab w:val="num" w:pos="1440"/>
          </w:tabs>
          <w:ind w:left="1440" w:hanging="360"/>
        </w:pPr>
        <w:rPr>
          <w:rFonts w:ascii="Symbol" w:hAnsi="Symbol" w:hint="default"/>
          <w:sz w:val="20"/>
        </w:rPr>
      </w:lvl>
    </w:lvlOverride>
  </w:num>
  <w:num w:numId="18">
    <w:abstractNumId w:val="6"/>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9">
    <w:abstractNumId w:val="6"/>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20">
    <w:abstractNumId w:val="0"/>
  </w:num>
  <w:num w:numId="21">
    <w:abstractNumId w:val="0"/>
    <w:lvlOverride w:ilvl="1">
      <w:lvl w:ilvl="1">
        <w:numFmt w:val="bullet"/>
        <w:lvlText w:val=""/>
        <w:lvlJc w:val="left"/>
        <w:pPr>
          <w:tabs>
            <w:tab w:val="num" w:pos="1440"/>
          </w:tabs>
          <w:ind w:left="1440" w:hanging="360"/>
        </w:pPr>
        <w:rPr>
          <w:rFonts w:ascii="Symbol" w:hAnsi="Symbol" w:hint="default"/>
          <w:sz w:val="20"/>
        </w:rPr>
      </w:lvl>
    </w:lvlOverride>
  </w:num>
  <w:num w:numId="22">
    <w:abstractNumId w:val="12"/>
  </w:num>
  <w:num w:numId="23">
    <w:abstractNumId w:val="12"/>
    <w:lvlOverride w:ilvl="1">
      <w:lvl w:ilvl="1">
        <w:numFmt w:val="bullet"/>
        <w:lvlText w:val=""/>
        <w:lvlJc w:val="left"/>
        <w:pPr>
          <w:tabs>
            <w:tab w:val="num" w:pos="1440"/>
          </w:tabs>
          <w:ind w:left="1440" w:hanging="360"/>
        </w:pPr>
        <w:rPr>
          <w:rFonts w:ascii="Symbol" w:hAnsi="Symbol" w:hint="default"/>
          <w:sz w:val="20"/>
        </w:rPr>
      </w:lvl>
    </w:lvlOverride>
  </w:num>
  <w:num w:numId="24">
    <w:abstractNumId w:val="1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5">
    <w:abstractNumId w:val="21"/>
  </w:num>
  <w:num w:numId="26">
    <w:abstractNumId w:val="21"/>
    <w:lvlOverride w:ilvl="1">
      <w:lvl w:ilvl="1">
        <w:numFmt w:val="bullet"/>
        <w:lvlText w:val=""/>
        <w:lvlJc w:val="left"/>
        <w:pPr>
          <w:tabs>
            <w:tab w:val="num" w:pos="1440"/>
          </w:tabs>
          <w:ind w:left="1440" w:hanging="360"/>
        </w:pPr>
        <w:rPr>
          <w:rFonts w:ascii="Symbol" w:hAnsi="Symbol" w:hint="default"/>
          <w:sz w:val="20"/>
        </w:rPr>
      </w:lvl>
    </w:lvlOverride>
  </w:num>
  <w:num w:numId="27">
    <w:abstractNumId w:val="10"/>
  </w:num>
  <w:num w:numId="28">
    <w:abstractNumId w:val="24"/>
  </w:num>
  <w:num w:numId="29">
    <w:abstractNumId w:val="23"/>
  </w:num>
  <w:num w:numId="30">
    <w:abstractNumId w:val="16"/>
  </w:num>
  <w:num w:numId="31">
    <w:abstractNumId w:val="16"/>
    <w:lvlOverride w:ilvl="1">
      <w:lvl w:ilvl="1">
        <w:numFmt w:val="bullet"/>
        <w:lvlText w:val=""/>
        <w:lvlJc w:val="left"/>
        <w:pPr>
          <w:tabs>
            <w:tab w:val="num" w:pos="1440"/>
          </w:tabs>
          <w:ind w:left="1440" w:hanging="360"/>
        </w:pPr>
        <w:rPr>
          <w:rFonts w:ascii="Symbol" w:hAnsi="Symbol" w:hint="default"/>
          <w:sz w:val="20"/>
        </w:rPr>
      </w:lvl>
    </w:lvlOverride>
  </w:num>
  <w:num w:numId="32">
    <w:abstractNumId w:val="2"/>
  </w:num>
  <w:num w:numId="33">
    <w:abstractNumId w:val="4"/>
  </w:num>
  <w:num w:numId="34">
    <w:abstractNumId w:val="13"/>
  </w:num>
  <w:num w:numId="35">
    <w:abstractNumId w:val="15"/>
  </w:num>
  <w:num w:numId="36">
    <w:abstractNumId w:val="1"/>
  </w:num>
  <w:num w:numId="37">
    <w:abstractNumId w:val="17"/>
  </w:num>
  <w:num w:numId="38">
    <w:abstractNumId w:val="17"/>
    <w:lvlOverride w:ilvl="1">
      <w:lvl w:ilvl="1">
        <w:numFmt w:val="bullet"/>
        <w:lvlText w:val=""/>
        <w:lvlJc w:val="left"/>
        <w:pPr>
          <w:tabs>
            <w:tab w:val="num" w:pos="1440"/>
          </w:tabs>
          <w:ind w:left="1440" w:hanging="360"/>
        </w:pPr>
        <w:rPr>
          <w:rFonts w:ascii="Symbol" w:hAnsi="Symbol" w:hint="default"/>
          <w:sz w:val="20"/>
        </w:rPr>
      </w:lvl>
    </w:lvlOverride>
  </w:num>
  <w:num w:numId="39">
    <w:abstractNumId w:val="11"/>
  </w:num>
  <w:num w:numId="40">
    <w:abstractNumId w:val="20"/>
  </w:num>
  <w:num w:numId="41">
    <w:abstractNumId w:val="19"/>
  </w:num>
  <w:num w:numId="42">
    <w:abstractNumId w:val="18"/>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64D"/>
    <w:rsid w:val="00150B4D"/>
    <w:rsid w:val="00363870"/>
    <w:rsid w:val="004871DA"/>
    <w:rsid w:val="007007E4"/>
    <w:rsid w:val="00705EC8"/>
    <w:rsid w:val="008405C4"/>
    <w:rsid w:val="00A90201"/>
    <w:rsid w:val="00BE1570"/>
    <w:rsid w:val="00CB219F"/>
    <w:rsid w:val="00D713C2"/>
    <w:rsid w:val="00EB26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CF286"/>
  <w15:chartTrackingRefBased/>
  <w15:docId w15:val="{A1F63948-3260-4F23-B2D7-649D74B83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264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B2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90201"/>
    <w:rPr>
      <w:color w:val="0000FF"/>
      <w:u w:val="single"/>
    </w:rPr>
  </w:style>
  <w:style w:type="paragraph" w:styleId="ListParagraph">
    <w:name w:val="List Paragraph"/>
    <w:basedOn w:val="Normal"/>
    <w:uiPriority w:val="34"/>
    <w:qFormat/>
    <w:rsid w:val="00705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12493">
      <w:bodyDiv w:val="1"/>
      <w:marLeft w:val="0"/>
      <w:marRight w:val="0"/>
      <w:marTop w:val="0"/>
      <w:marBottom w:val="0"/>
      <w:divBdr>
        <w:top w:val="none" w:sz="0" w:space="0" w:color="auto"/>
        <w:left w:val="none" w:sz="0" w:space="0" w:color="auto"/>
        <w:bottom w:val="none" w:sz="0" w:space="0" w:color="auto"/>
        <w:right w:val="none" w:sz="0" w:space="0" w:color="auto"/>
      </w:divBdr>
    </w:div>
    <w:div w:id="356465466">
      <w:bodyDiv w:val="1"/>
      <w:marLeft w:val="0"/>
      <w:marRight w:val="0"/>
      <w:marTop w:val="0"/>
      <w:marBottom w:val="0"/>
      <w:divBdr>
        <w:top w:val="none" w:sz="0" w:space="0" w:color="auto"/>
        <w:left w:val="none" w:sz="0" w:space="0" w:color="auto"/>
        <w:bottom w:val="none" w:sz="0" w:space="0" w:color="auto"/>
        <w:right w:val="none" w:sz="0" w:space="0" w:color="auto"/>
      </w:divBdr>
    </w:div>
    <w:div w:id="379398275">
      <w:bodyDiv w:val="1"/>
      <w:marLeft w:val="0"/>
      <w:marRight w:val="0"/>
      <w:marTop w:val="0"/>
      <w:marBottom w:val="0"/>
      <w:divBdr>
        <w:top w:val="none" w:sz="0" w:space="0" w:color="auto"/>
        <w:left w:val="none" w:sz="0" w:space="0" w:color="auto"/>
        <w:bottom w:val="none" w:sz="0" w:space="0" w:color="auto"/>
        <w:right w:val="none" w:sz="0" w:space="0" w:color="auto"/>
      </w:divBdr>
    </w:div>
    <w:div w:id="646279955">
      <w:bodyDiv w:val="1"/>
      <w:marLeft w:val="0"/>
      <w:marRight w:val="0"/>
      <w:marTop w:val="0"/>
      <w:marBottom w:val="0"/>
      <w:divBdr>
        <w:top w:val="none" w:sz="0" w:space="0" w:color="auto"/>
        <w:left w:val="none" w:sz="0" w:space="0" w:color="auto"/>
        <w:bottom w:val="none" w:sz="0" w:space="0" w:color="auto"/>
        <w:right w:val="none" w:sz="0" w:space="0" w:color="auto"/>
      </w:divBdr>
    </w:div>
    <w:div w:id="655106854">
      <w:bodyDiv w:val="1"/>
      <w:marLeft w:val="0"/>
      <w:marRight w:val="0"/>
      <w:marTop w:val="0"/>
      <w:marBottom w:val="0"/>
      <w:divBdr>
        <w:top w:val="none" w:sz="0" w:space="0" w:color="auto"/>
        <w:left w:val="none" w:sz="0" w:space="0" w:color="auto"/>
        <w:bottom w:val="none" w:sz="0" w:space="0" w:color="auto"/>
        <w:right w:val="none" w:sz="0" w:space="0" w:color="auto"/>
      </w:divBdr>
    </w:div>
    <w:div w:id="744646987">
      <w:bodyDiv w:val="1"/>
      <w:marLeft w:val="0"/>
      <w:marRight w:val="0"/>
      <w:marTop w:val="0"/>
      <w:marBottom w:val="0"/>
      <w:divBdr>
        <w:top w:val="none" w:sz="0" w:space="0" w:color="auto"/>
        <w:left w:val="none" w:sz="0" w:space="0" w:color="auto"/>
        <w:bottom w:val="none" w:sz="0" w:space="0" w:color="auto"/>
        <w:right w:val="none" w:sz="0" w:space="0" w:color="auto"/>
      </w:divBdr>
    </w:div>
    <w:div w:id="996881616">
      <w:bodyDiv w:val="1"/>
      <w:marLeft w:val="0"/>
      <w:marRight w:val="0"/>
      <w:marTop w:val="0"/>
      <w:marBottom w:val="0"/>
      <w:divBdr>
        <w:top w:val="none" w:sz="0" w:space="0" w:color="auto"/>
        <w:left w:val="none" w:sz="0" w:space="0" w:color="auto"/>
        <w:bottom w:val="none" w:sz="0" w:space="0" w:color="auto"/>
        <w:right w:val="none" w:sz="0" w:space="0" w:color="auto"/>
      </w:divBdr>
    </w:div>
    <w:div w:id="1002850291">
      <w:bodyDiv w:val="1"/>
      <w:marLeft w:val="0"/>
      <w:marRight w:val="0"/>
      <w:marTop w:val="0"/>
      <w:marBottom w:val="0"/>
      <w:divBdr>
        <w:top w:val="none" w:sz="0" w:space="0" w:color="auto"/>
        <w:left w:val="none" w:sz="0" w:space="0" w:color="auto"/>
        <w:bottom w:val="none" w:sz="0" w:space="0" w:color="auto"/>
        <w:right w:val="none" w:sz="0" w:space="0" w:color="auto"/>
      </w:divBdr>
    </w:div>
    <w:div w:id="1046490830">
      <w:bodyDiv w:val="1"/>
      <w:marLeft w:val="0"/>
      <w:marRight w:val="0"/>
      <w:marTop w:val="0"/>
      <w:marBottom w:val="0"/>
      <w:divBdr>
        <w:top w:val="none" w:sz="0" w:space="0" w:color="auto"/>
        <w:left w:val="none" w:sz="0" w:space="0" w:color="auto"/>
        <w:bottom w:val="none" w:sz="0" w:space="0" w:color="auto"/>
        <w:right w:val="none" w:sz="0" w:space="0" w:color="auto"/>
      </w:divBdr>
    </w:div>
    <w:div w:id="1365210093">
      <w:bodyDiv w:val="1"/>
      <w:marLeft w:val="0"/>
      <w:marRight w:val="0"/>
      <w:marTop w:val="0"/>
      <w:marBottom w:val="0"/>
      <w:divBdr>
        <w:top w:val="none" w:sz="0" w:space="0" w:color="auto"/>
        <w:left w:val="none" w:sz="0" w:space="0" w:color="auto"/>
        <w:bottom w:val="none" w:sz="0" w:space="0" w:color="auto"/>
        <w:right w:val="none" w:sz="0" w:space="0" w:color="auto"/>
      </w:divBdr>
    </w:div>
    <w:div w:id="1515609387">
      <w:bodyDiv w:val="1"/>
      <w:marLeft w:val="0"/>
      <w:marRight w:val="0"/>
      <w:marTop w:val="0"/>
      <w:marBottom w:val="0"/>
      <w:divBdr>
        <w:top w:val="none" w:sz="0" w:space="0" w:color="auto"/>
        <w:left w:val="none" w:sz="0" w:space="0" w:color="auto"/>
        <w:bottom w:val="none" w:sz="0" w:space="0" w:color="auto"/>
        <w:right w:val="none" w:sz="0" w:space="0" w:color="auto"/>
      </w:divBdr>
      <w:divsChild>
        <w:div w:id="1304853115">
          <w:marLeft w:val="0"/>
          <w:marRight w:val="0"/>
          <w:marTop w:val="0"/>
          <w:marBottom w:val="0"/>
          <w:divBdr>
            <w:top w:val="none" w:sz="0" w:space="0" w:color="auto"/>
            <w:left w:val="none" w:sz="0" w:space="0" w:color="auto"/>
            <w:bottom w:val="none" w:sz="0" w:space="0" w:color="auto"/>
            <w:right w:val="none" w:sz="0" w:space="0" w:color="auto"/>
          </w:divBdr>
          <w:divsChild>
            <w:div w:id="14859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5901">
      <w:bodyDiv w:val="1"/>
      <w:marLeft w:val="0"/>
      <w:marRight w:val="0"/>
      <w:marTop w:val="0"/>
      <w:marBottom w:val="0"/>
      <w:divBdr>
        <w:top w:val="none" w:sz="0" w:space="0" w:color="auto"/>
        <w:left w:val="none" w:sz="0" w:space="0" w:color="auto"/>
        <w:bottom w:val="none" w:sz="0" w:space="0" w:color="auto"/>
        <w:right w:val="none" w:sz="0" w:space="0" w:color="auto"/>
      </w:divBdr>
    </w:div>
    <w:div w:id="1630894788">
      <w:bodyDiv w:val="1"/>
      <w:marLeft w:val="0"/>
      <w:marRight w:val="0"/>
      <w:marTop w:val="0"/>
      <w:marBottom w:val="0"/>
      <w:divBdr>
        <w:top w:val="none" w:sz="0" w:space="0" w:color="auto"/>
        <w:left w:val="none" w:sz="0" w:space="0" w:color="auto"/>
        <w:bottom w:val="none" w:sz="0" w:space="0" w:color="auto"/>
        <w:right w:val="none" w:sz="0" w:space="0" w:color="auto"/>
      </w:divBdr>
    </w:div>
    <w:div w:id="1924297363">
      <w:bodyDiv w:val="1"/>
      <w:marLeft w:val="0"/>
      <w:marRight w:val="0"/>
      <w:marTop w:val="0"/>
      <w:marBottom w:val="0"/>
      <w:divBdr>
        <w:top w:val="none" w:sz="0" w:space="0" w:color="auto"/>
        <w:left w:val="none" w:sz="0" w:space="0" w:color="auto"/>
        <w:bottom w:val="none" w:sz="0" w:space="0" w:color="auto"/>
        <w:right w:val="none" w:sz="0" w:space="0" w:color="auto"/>
      </w:divBdr>
    </w:div>
    <w:div w:id="208451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landtrust.schools.utah.gov/login?redirect=%2Fho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schoollandtrust.schools.utah.gov/login?redirect=%2Fhom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usan.edwards@canyonsdistrict.org" TargetMode="External"/><Relationship Id="rId11" Type="http://schemas.openxmlformats.org/officeDocument/2006/relationships/hyperlink" Target="mailto:susan.edwards@canyonsdistrict.org" TargetMode="External"/><Relationship Id="rId5" Type="http://schemas.openxmlformats.org/officeDocument/2006/relationships/webSettings" Target="webSettings.xml"/><Relationship Id="rId10" Type="http://schemas.openxmlformats.org/officeDocument/2006/relationships/hyperlink" Target="mailto:melanie.messam@canyonsdistrict.org" TargetMode="External"/><Relationship Id="rId4" Type="http://schemas.openxmlformats.org/officeDocument/2006/relationships/settings" Target="settings.xml"/><Relationship Id="rId9" Type="http://schemas.openxmlformats.org/officeDocument/2006/relationships/hyperlink" Target="https://schoollandtrust.schools.utah.gov/login?redirect=%2F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010D2-CAB2-4939-B80E-CAD92BA12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7</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Sherman, Natalie</dc:creator>
  <cp:keywords/>
  <dc:description/>
  <cp:lastModifiedBy>Sherman, Natalie</cp:lastModifiedBy>
  <cp:revision>3</cp:revision>
  <cp:lastPrinted>2026-09-04T17:25:00Z</cp:lastPrinted>
  <dcterms:created xsi:type="dcterms:W3CDTF">2026-09-03T17:37:00Z</dcterms:created>
  <dcterms:modified xsi:type="dcterms:W3CDTF">2026-09-04T17:43:00Z</dcterms:modified>
</cp:coreProperties>
</file>