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F4AC0" w14:textId="07D1357C" w:rsidR="008F06BB" w:rsidRPr="00837BFF" w:rsidRDefault="00C7790B" w:rsidP="006F092C">
      <w:pPr>
        <w:tabs>
          <w:tab w:val="left" w:pos="7200"/>
        </w:tabs>
        <w:spacing w:before="48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Estimado/a padre/madre/tutor de  </w:t>
      </w:r>
      <w:r>
        <w:rPr>
          <w:color w:val="000000" w:themeColor="text1"/>
          <w:u w:val="single"/>
          <w:rFonts w:ascii="Belleza" w:hAnsi="Belleza"/>
        </w:rPr>
        <w:tab/>
      </w:r>
      <w:r>
        <w:rPr>
          <w:color w:val="000000" w:themeColor="text1"/>
          <w:rFonts w:ascii="Belleza" w:hAnsi="Belleza"/>
        </w:rPr>
        <w:t xml:space="preserve">:</w:t>
      </w:r>
    </w:p>
    <w:p w14:paraId="0D0B9E29" w14:textId="77777777" w:rsidR="008F06BB" w:rsidRPr="00837BFF" w:rsidRDefault="00C7790B" w:rsidP="0022176C">
      <w:pPr>
        <w:spacing w:before="24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Se ha determinado que su estudiante califica para recibir los servicios de extensión del año escolar como parte de su educación pública apropiada y gratuita.</w:t>
      </w:r>
      <w:r>
        <w:rPr>
          <w:color w:val="000000" w:themeColor="text1"/>
          <w:rFonts w:ascii="Belleza" w:hAnsi="Belleza"/>
        </w:rPr>
        <w:t xml:space="preserve"> </w:t>
      </w:r>
      <w:r>
        <w:rPr>
          <w:color w:val="000000" w:themeColor="text1"/>
          <w:rFonts w:ascii="Belleza" w:hAnsi="Belleza"/>
        </w:rPr>
        <w:t xml:space="preserve">La elegibilidad se determinó utilizando datos e información sobre los objetivos individuales de los estudiantes.</w:t>
      </w:r>
    </w:p>
    <w:p w14:paraId="72890002" w14:textId="7EF2FDDB" w:rsidR="008F06BB" w:rsidRPr="00837BFF" w:rsidRDefault="00C7790B" w:rsidP="0022176C">
      <w:pPr>
        <w:spacing w:before="24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Las fechas previstas para el año escolar extendido para el verano 2024 son las siguientes:</w:t>
      </w:r>
    </w:p>
    <w:p w14:paraId="76718B29" w14:textId="6C09CAD3" w:rsidR="008F06BB" w:rsidRPr="00837BFF" w:rsidRDefault="00C7790B" w:rsidP="0022176C">
      <w:pPr>
        <w:spacing w:before="240"/>
        <w:rPr>
          <w:b/>
          <w:bCs/>
          <w:rFonts w:ascii="Belleza" w:hAnsi="Belleza" w:cs="Calibri"/>
        </w:rPr>
      </w:pPr>
      <w:r>
        <w:rPr>
          <w:b/>
          <w:bCs/>
          <w:rFonts w:ascii="Belleza" w:hAnsi="Belleza"/>
        </w:rPr>
        <w:t xml:space="preserve">10-26 de junio de 2024 (excluyendo los viernes y el 17 de junio)</w:t>
      </w:r>
    </w:p>
    <w:p w14:paraId="4D5FA640" w14:textId="5D7AA560" w:rsidR="008F06BB" w:rsidRPr="00837BFF" w:rsidRDefault="00C7790B" w:rsidP="0022176C">
      <w:pPr>
        <w:spacing w:before="24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El horario es de 8:30 a 11:30 a. m. Se proporcionará transporte si se solicita.</w:t>
      </w:r>
      <w:r>
        <w:rPr>
          <w:color w:val="000000" w:themeColor="text1"/>
          <w:rFonts w:ascii="Belleza" w:hAnsi="Belleza"/>
        </w:rPr>
        <w:t xml:space="preserve"> </w:t>
      </w:r>
      <w:r>
        <w:rPr>
          <w:color w:val="000000" w:themeColor="text1"/>
          <w:rFonts w:ascii="Belleza" w:hAnsi="Belleza"/>
        </w:rPr>
        <w:t xml:space="preserve">El transporte le informará sobre los horarios de recogida y entrega.</w:t>
      </w:r>
      <w:r>
        <w:rPr>
          <w:color w:val="000000" w:themeColor="text1"/>
          <w:rFonts w:ascii="Belleza" w:hAnsi="Belleza"/>
        </w:rPr>
        <w:t xml:space="preserve"> </w:t>
      </w:r>
      <w:r>
        <w:rPr>
          <w:color w:val="000000" w:themeColor="text1"/>
          <w:rFonts w:ascii="Belleza" w:hAnsi="Belleza"/>
        </w:rPr>
        <w:t xml:space="preserve">Los servicios de año escolar extendido se ofrecerán en Jordan Valley School, 7501 South 1000 East en Midvale.</w:t>
      </w:r>
    </w:p>
    <w:p w14:paraId="7D90B370" w14:textId="4760CF32" w:rsidR="008F06BB" w:rsidRPr="00837BFF" w:rsidRDefault="00C7790B" w:rsidP="0022176C">
      <w:pPr>
        <w:spacing w:before="240"/>
        <w:rPr>
          <w:b/>
          <w:color w:val="000000" w:themeColor="text1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Complete la parte inferior de este formulario, fírmelo y devuélvalo al docente de su estudiante y así demostrará su intención de que su estudiante participe en los servicios del año escolar extendido.</w:t>
      </w:r>
      <w:r>
        <w:rPr>
          <w:color w:val="000000" w:themeColor="text1"/>
          <w:rFonts w:ascii="Belleza" w:hAnsi="Belleza"/>
        </w:rPr>
        <w:t xml:space="preserve"> </w:t>
      </w:r>
      <w:r>
        <w:rPr>
          <w:color w:val="000000" w:themeColor="text1"/>
          <w:rFonts w:ascii="Belleza" w:hAnsi="Belleza"/>
        </w:rPr>
        <w:t xml:space="preserve">Si no tiene previsto que su alumno participe, también hay un lugar para indicarlo en el formulario que aparece a continuación.</w:t>
      </w:r>
      <w:r>
        <w:rPr>
          <w:color w:val="000000" w:themeColor="text1"/>
          <w:rFonts w:ascii="Belleza" w:hAnsi="Belleza"/>
        </w:rPr>
        <w:t xml:space="preserve"> </w:t>
      </w:r>
      <w:r>
        <w:rPr>
          <w:color w:val="000000" w:themeColor="text1"/>
          <w:b/>
          <w:rFonts w:ascii="Belleza" w:hAnsi="Belleza"/>
        </w:rPr>
        <w:t xml:space="preserve">Por favor, devuelva el formulario completado al docente de su hijo/a lo más pronto posible o a más tardar el 15 de abril de 2024.</w:t>
      </w:r>
    </w:p>
    <w:p w14:paraId="3340DB6E" w14:textId="77777777" w:rsidR="008F06BB" w:rsidRPr="00837BFF" w:rsidRDefault="00C7790B" w:rsidP="004829C0">
      <w:pPr>
        <w:spacing w:before="240"/>
        <w:jc w:val="center"/>
        <w:rPr>
          <w:b/>
          <w:bCs/>
          <w:color w:val="000000" w:themeColor="text1"/>
          <w:sz w:val="24"/>
          <w:szCs w:val="24"/>
          <w:u w:val="single"/>
          <w:rFonts w:ascii="Belleza" w:hAnsi="Belleza" w:cs="Calibri"/>
        </w:rPr>
      </w:pPr>
      <w:r>
        <w:rPr>
          <w:b/>
          <w:bCs/>
          <w:color w:val="000000" w:themeColor="text1"/>
          <w:sz w:val="24"/>
          <w:szCs w:val="24"/>
          <w:u w:val="single"/>
          <w:rFonts w:ascii="Belleza" w:hAnsi="Belleza"/>
        </w:rPr>
        <w:t xml:space="preserve">Escriba con letra imprenta y devuélvalo al docente del estudiante</w:t>
      </w:r>
    </w:p>
    <w:p w14:paraId="52ADADEC" w14:textId="22C2F320" w:rsidR="008F06BB" w:rsidRPr="00837BFF" w:rsidRDefault="00C7790B" w:rsidP="00C673A7">
      <w:pPr>
        <w:tabs>
          <w:tab w:val="left" w:pos="7200"/>
        </w:tabs>
        <w:spacing w:before="24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Mi estudiante:</w:t>
      </w:r>
      <w:r>
        <w:rPr>
          <w:color w:val="000000" w:themeColor="text1"/>
          <w:rFonts w:ascii="Belleza" w:hAnsi="Belleza"/>
        </w:rPr>
        <w:t xml:space="preserve">  </w:t>
      </w:r>
      <w:r>
        <w:rPr>
          <w:color w:val="000000" w:themeColor="text1"/>
          <w:u w:val="single"/>
          <w:rFonts w:ascii="Belleza" w:hAnsi="Belleza"/>
        </w:rPr>
        <w:tab/>
      </w:r>
    </w:p>
    <w:p w14:paraId="6BF6142B" w14:textId="692BAFFE" w:rsidR="008F06BB" w:rsidRPr="00837BFF" w:rsidRDefault="00C7790B" w:rsidP="0022176C">
      <w:pPr>
        <w:spacing w:before="240"/>
        <w:rPr>
          <w:b/>
          <w:bCs/>
          <w:color w:val="000000" w:themeColor="text1"/>
          <w:rFonts w:ascii="Belleza" w:hAnsi="Belleza" w:cs="Calibri"/>
        </w:rPr>
      </w:pPr>
      <w:r>
        <w:rPr>
          <w:b/>
          <w:bCs/>
          <w:color w:val="000000" w:themeColor="text1"/>
          <w:rFonts w:ascii="Belleza" w:hAnsi="Belleza"/>
        </w:rPr>
        <w:t xml:space="preserve">Esta selección será para toda la duración del ESY (año escolar extendido) 2024:</w:t>
      </w:r>
    </w:p>
    <w:p w14:paraId="5A70A2DE" w14:textId="517154C8" w:rsidR="008F06BB" w:rsidRPr="00837BFF" w:rsidRDefault="00C7790B" w:rsidP="003005A9">
      <w:pPr>
        <w:pStyle w:val="ListParagraph"/>
        <w:numPr>
          <w:ilvl w:val="0"/>
          <w:numId w:val="1"/>
        </w:numPr>
        <w:spacing w:before="120"/>
        <w:ind w:left="1440" w:hanging="72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u w:val="single"/>
          <w:rFonts w:ascii="Belleza" w:hAnsi="Belleza"/>
        </w:rPr>
        <w:t xml:space="preserve">PARTICIPARÁ</w:t>
      </w:r>
      <w:r>
        <w:rPr>
          <w:color w:val="000000" w:themeColor="text1"/>
          <w:rFonts w:ascii="Belleza" w:hAnsi="Belleza"/>
        </w:rPr>
        <w:t xml:space="preserve"> en los servicios de año escolar extendido durante el verano de 2024.</w:t>
      </w:r>
    </w:p>
    <w:p w14:paraId="03783135" w14:textId="51CFFFC8" w:rsidR="008F06BB" w:rsidRPr="00837BFF" w:rsidRDefault="00C7790B" w:rsidP="003005A9">
      <w:pPr>
        <w:pStyle w:val="ListParagraph"/>
        <w:numPr>
          <w:ilvl w:val="0"/>
          <w:numId w:val="1"/>
        </w:numPr>
        <w:spacing w:before="240"/>
        <w:ind w:left="1440" w:hanging="72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u w:val="single"/>
          <w:rFonts w:ascii="Belleza" w:hAnsi="Belleza"/>
        </w:rPr>
        <w:t xml:space="preserve">NO PARTICIPARÁ</w:t>
      </w:r>
      <w:r>
        <w:rPr>
          <w:color w:val="000000" w:themeColor="text1"/>
          <w:rFonts w:ascii="Belleza" w:hAnsi="Belleza"/>
        </w:rPr>
        <w:t xml:space="preserve"> en los servicios de año escolar extendido durante el verano de 2024.</w:t>
      </w:r>
    </w:p>
    <w:p w14:paraId="05D6CCC2" w14:textId="2AC154FA" w:rsidR="008F06BB" w:rsidRPr="00837BFF" w:rsidRDefault="00C7790B" w:rsidP="006F092C">
      <w:pPr>
        <w:tabs>
          <w:tab w:val="left" w:pos="5040"/>
          <w:tab w:val="right" w:pos="10080"/>
        </w:tabs>
        <w:spacing w:before="24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Escuela actual:</w:t>
      </w:r>
      <w:r>
        <w:rPr>
          <w:color w:val="000000" w:themeColor="text1"/>
          <w:rFonts w:ascii="Belleza" w:hAnsi="Belleza"/>
        </w:rPr>
        <w:t xml:space="preserve">  </w:t>
      </w:r>
      <w:r>
        <w:rPr>
          <w:color w:val="000000" w:themeColor="text1"/>
          <w:u w:val="single"/>
          <w:rFonts w:ascii="Belleza" w:hAnsi="Belleza"/>
        </w:rPr>
        <w:tab/>
      </w:r>
      <w:r>
        <w:rPr>
          <w:color w:val="000000" w:themeColor="text1"/>
          <w:rFonts w:ascii="Belleza" w:hAnsi="Belleza"/>
        </w:rPr>
        <w:t xml:space="preserve">   </w:t>
      </w:r>
      <w:r>
        <w:rPr>
          <w:color w:val="000000" w:themeColor="text1"/>
          <w:rFonts w:ascii="Belleza" w:hAnsi="Belleza"/>
        </w:rPr>
        <w:t xml:space="preserve">Docente actual:</w:t>
      </w:r>
      <w:r>
        <w:rPr>
          <w:color w:val="000000" w:themeColor="text1"/>
          <w:rFonts w:ascii="Belleza" w:hAnsi="Belleza"/>
        </w:rPr>
        <w:t xml:space="preserve">  </w:t>
      </w:r>
      <w:r>
        <w:rPr>
          <w:color w:val="000000" w:themeColor="text1"/>
          <w:u w:val="single"/>
          <w:rFonts w:ascii="Belleza" w:hAnsi="Belleza"/>
        </w:rPr>
        <w:tab/>
      </w:r>
    </w:p>
    <w:p w14:paraId="1C79D897" w14:textId="7022487B" w:rsidR="008F06BB" w:rsidRPr="00837BFF" w:rsidRDefault="00C7790B" w:rsidP="003005A9">
      <w:pPr>
        <w:pStyle w:val="ListParagraph"/>
        <w:numPr>
          <w:ilvl w:val="0"/>
          <w:numId w:val="1"/>
        </w:numPr>
        <w:spacing w:before="120"/>
        <w:ind w:left="1440" w:hanging="72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Suministraré el transporte para mi hijo/a.</w:t>
      </w:r>
    </w:p>
    <w:p w14:paraId="0976CF7B" w14:textId="200C1791" w:rsidR="008F06BB" w:rsidRPr="00837BFF" w:rsidRDefault="00C7790B" w:rsidP="003005A9">
      <w:pPr>
        <w:pStyle w:val="ListParagraph"/>
        <w:numPr>
          <w:ilvl w:val="0"/>
          <w:numId w:val="1"/>
        </w:numPr>
        <w:spacing w:before="240"/>
        <w:ind w:left="1440" w:hanging="72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Mi alumno deberá ser recogido y dejado en la siguiente dirección:</w:t>
      </w:r>
    </w:p>
    <w:p w14:paraId="2E02651F" w14:textId="38352DFA" w:rsidR="008F06BB" w:rsidRPr="00837BFF" w:rsidRDefault="00C673A7" w:rsidP="006F092C">
      <w:pPr>
        <w:tabs>
          <w:tab w:val="right" w:pos="10080"/>
        </w:tabs>
        <w:spacing w:before="240"/>
        <w:rPr>
          <w:color w:val="000000" w:themeColor="text1"/>
          <w:u w:val="single"/>
          <w:rFonts w:ascii="Belleza" w:hAnsi="Belleza" w:cs="Calibri"/>
        </w:rPr>
      </w:pPr>
      <w:r>
        <w:rPr>
          <w:color w:val="000000" w:themeColor="text1"/>
          <w:u w:val="single"/>
          <w:rFonts w:ascii="Belleza" w:hAnsi="Belleza"/>
        </w:rPr>
        <w:tab/>
      </w:r>
    </w:p>
    <w:p w14:paraId="29EFC392" w14:textId="77777777" w:rsidR="00C673A7" w:rsidRPr="00837BFF" w:rsidRDefault="00C673A7" w:rsidP="006F092C">
      <w:pPr>
        <w:tabs>
          <w:tab w:val="right" w:pos="10080"/>
        </w:tabs>
        <w:spacing w:before="240"/>
        <w:rPr>
          <w:color w:val="000000" w:themeColor="text1"/>
          <w:u w:val="single"/>
          <w:rFonts w:ascii="Belleza" w:hAnsi="Belleza" w:cs="Calibri"/>
        </w:rPr>
      </w:pPr>
      <w:r>
        <w:rPr>
          <w:color w:val="000000" w:themeColor="text1"/>
          <w:u w:val="single"/>
          <w:rFonts w:ascii="Belleza" w:hAnsi="Belleza"/>
        </w:rPr>
        <w:tab/>
      </w:r>
    </w:p>
    <w:p w14:paraId="06807163" w14:textId="0B53876E" w:rsidR="00C673A7" w:rsidRPr="00837BFF" w:rsidRDefault="00C7790B" w:rsidP="006F092C">
      <w:pPr>
        <w:tabs>
          <w:tab w:val="right" w:pos="10080"/>
        </w:tabs>
        <w:spacing w:before="24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Nombre del padre/tutor</w:t>
      </w:r>
      <w:r>
        <w:rPr>
          <w:color w:val="000000" w:themeColor="text1"/>
          <w:rFonts w:ascii="Belleza" w:hAnsi="Belleza"/>
        </w:rPr>
        <w:t xml:space="preserve">  </w:t>
      </w:r>
      <w:r>
        <w:rPr>
          <w:color w:val="000000" w:themeColor="text1"/>
          <w:u w:val="single"/>
          <w:rFonts w:ascii="Belleza" w:hAnsi="Belleza"/>
        </w:rPr>
        <w:tab/>
      </w:r>
    </w:p>
    <w:p w14:paraId="696A4C25" w14:textId="52E2ACA7" w:rsidR="00C673A7" w:rsidRPr="00837BFF" w:rsidRDefault="00C7790B" w:rsidP="006F092C">
      <w:pPr>
        <w:tabs>
          <w:tab w:val="left" w:pos="5040"/>
          <w:tab w:val="right" w:pos="10080"/>
        </w:tabs>
        <w:spacing w:before="24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Número de teléfono  </w:t>
      </w:r>
      <w:r>
        <w:rPr>
          <w:color w:val="000000" w:themeColor="text1"/>
          <w:u w:val="single"/>
          <w:rFonts w:ascii="Belleza" w:hAnsi="Belleza"/>
        </w:rPr>
        <w:tab/>
      </w:r>
      <w:r>
        <w:rPr>
          <w:color w:val="000000" w:themeColor="text1"/>
          <w:rFonts w:ascii="Belleza" w:hAnsi="Belleza"/>
        </w:rPr>
        <w:t xml:space="preserve">   Número de teléfono adicional</w:t>
      </w:r>
      <w:r>
        <w:rPr>
          <w:color w:val="000000" w:themeColor="text1"/>
          <w:rFonts w:ascii="Belleza" w:hAnsi="Belleza"/>
        </w:rPr>
        <w:t xml:space="preserve">  </w:t>
      </w:r>
      <w:r>
        <w:rPr>
          <w:color w:val="000000" w:themeColor="text1"/>
          <w:u w:val="single"/>
          <w:rFonts w:ascii="Belleza" w:hAnsi="Belleza"/>
        </w:rPr>
        <w:tab/>
      </w:r>
    </w:p>
    <w:p w14:paraId="45B5C9C7" w14:textId="45A8BB72" w:rsidR="008F06BB" w:rsidRPr="00837BFF" w:rsidRDefault="00C7790B" w:rsidP="00D056FD">
      <w:pPr>
        <w:tabs>
          <w:tab w:val="left" w:pos="7200"/>
        </w:tabs>
        <w:spacing w:before="240"/>
        <w:rPr>
          <w:color w:val="000000" w:themeColor="text1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Correo electrónico de los padres</w:t>
      </w:r>
      <w:r>
        <w:rPr>
          <w:color w:val="000000" w:themeColor="text1"/>
          <w:rFonts w:ascii="Belleza" w:hAnsi="Belleza"/>
        </w:rPr>
        <w:t xml:space="preserve">  </w:t>
      </w:r>
      <w:r>
        <w:rPr>
          <w:color w:val="000000" w:themeColor="text1"/>
          <w:u w:val="single"/>
          <w:rFonts w:ascii="Belleza" w:hAnsi="Belleza"/>
        </w:rPr>
        <w:tab/>
      </w:r>
    </w:p>
    <w:p w14:paraId="6A0AA897" w14:textId="21B958FE" w:rsidR="008F06BB" w:rsidRPr="00837BFF" w:rsidRDefault="003005A9" w:rsidP="003005A9">
      <w:pPr>
        <w:tabs>
          <w:tab w:val="left" w:pos="7200"/>
          <w:tab w:val="left" w:pos="7560"/>
          <w:tab w:val="right" w:pos="10080"/>
        </w:tabs>
        <w:spacing w:before="240"/>
        <w:rPr>
          <w:color w:val="000000" w:themeColor="text1"/>
          <w:u w:val="single"/>
          <w:rFonts w:ascii="Belleza" w:hAnsi="Belleza" w:cs="Calibri"/>
        </w:rPr>
      </w:pPr>
      <w:r>
        <w:rPr>
          <w:color w:val="000000" w:themeColor="text1"/>
          <w:rFonts w:ascii="Belleza" w:hAnsi="Belleza"/>
        </w:rPr>
        <w:t xml:space="preserve">Firma del padre/madre/tutor  </w:t>
      </w:r>
      <w:r>
        <w:rPr>
          <w:color w:val="000000" w:themeColor="text1"/>
          <w:u w:val="single"/>
          <w:rFonts w:ascii="Belleza" w:hAnsi="Belleza"/>
        </w:rPr>
        <w:tab/>
      </w:r>
      <w:r>
        <w:rPr>
          <w:color w:val="000000" w:themeColor="text1"/>
          <w:rFonts w:ascii="Belleza" w:hAnsi="Belleza"/>
        </w:rPr>
        <w:tab/>
        <w:t xml:space="preserve">Fecha</w:t>
      </w:r>
      <w:r>
        <w:rPr>
          <w:color w:val="000000" w:themeColor="text1"/>
          <w:u w:val="single"/>
          <w:rFonts w:ascii="Belleza" w:hAnsi="Belleza"/>
        </w:rPr>
        <w:tab/>
      </w:r>
    </w:p>
    <w:sectPr w:rsidR="008F06BB" w:rsidRPr="00837BFF" w:rsidSect="001A5205">
      <w:headerReference w:type="default" r:id="rId7"/>
      <w:type w:val="continuous"/>
      <w:pgSz w:w="12240" w:h="15840"/>
      <w:pgMar w:top="1080" w:right="1080" w:bottom="5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9552A" w14:textId="77777777" w:rsidR="003005A9" w:rsidRDefault="003005A9" w:rsidP="003005A9">
      <w:r>
        <w:separator/>
      </w:r>
    </w:p>
  </w:endnote>
  <w:endnote w:type="continuationSeparator" w:id="0">
    <w:p w14:paraId="29845BA4" w14:textId="77777777" w:rsidR="003005A9" w:rsidRDefault="003005A9" w:rsidP="00300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elleza">
    <w:altName w:val="Calibri"/>
    <w:panose1 w:val="00000000000000000000"/>
    <w:charset w:val="00"/>
    <w:family w:val="auto"/>
    <w:pitch w:val="variable"/>
    <w:sig w:usb0="A00000EF" w:usb1="5000204B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94EC4" w14:textId="77777777" w:rsidR="003005A9" w:rsidRDefault="003005A9" w:rsidP="003005A9">
      <w:r>
        <w:separator/>
      </w:r>
    </w:p>
  </w:footnote>
  <w:footnote w:type="continuationSeparator" w:id="0">
    <w:p w14:paraId="6F600411" w14:textId="77777777" w:rsidR="003005A9" w:rsidRDefault="003005A9" w:rsidP="00300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280C5" w14:textId="169B7B3F" w:rsidR="003005A9" w:rsidRDefault="003005A9">
    <w:pPr>
      <w:pStyle w:val="Header"/>
    </w:pPr>
    <w:r w:rsidRPr="00837BFF">
      <w:rPr>
        <w:rFonts w:ascii="Belleza" w:hAnsi="Belleza" w:cs="Calibri"/>
      </w:rPr>
      <w:drawing>
        <wp:inline distT="0" distB="0" distL="0" distR="0" wp14:anchorId="65D3E57E" wp14:editId="0D18092A">
          <wp:extent cx="2215334" cy="524827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15334" cy="5248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6174B6"/>
    <w:multiLevelType w:val="hybridMultilevel"/>
    <w:tmpl w:val="5F084FAA"/>
    <w:lvl w:ilvl="0" w:tplc="7F740BA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9743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6BB"/>
    <w:rsid w:val="001A5205"/>
    <w:rsid w:val="0022176C"/>
    <w:rsid w:val="003005A9"/>
    <w:rsid w:val="004829C0"/>
    <w:rsid w:val="006F092C"/>
    <w:rsid w:val="00837BFF"/>
    <w:rsid w:val="008F06BB"/>
    <w:rsid w:val="009A1542"/>
    <w:rsid w:val="009B64E0"/>
    <w:rsid w:val="00C673A7"/>
    <w:rsid w:val="00C7790B"/>
    <w:rsid w:val="00D056FD"/>
    <w:rsid w:val="00ED7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62D95"/>
  <w15:docId w15:val="{E7862238-2AAC-44E8-A80B-413DB5027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x-es-XL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104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13"/>
      <w:ind w:left="2489"/>
      <w:jc w:val="both"/>
    </w:pPr>
    <w:rPr>
      <w:b/>
      <w:bCs/>
      <w:sz w:val="26"/>
      <w:szCs w:val="26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005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05A9"/>
    <w:rPr>
      <w:rFonts w:ascii="Trebuchet MS" w:eastAsia="Trebuchet MS" w:hAnsi="Trebuchet MS" w:cs="Trebuchet MS"/>
    </w:rPr>
  </w:style>
  <w:style w:type="paragraph" w:styleId="Footer">
    <w:name w:val="footer"/>
    <w:basedOn w:val="Normal"/>
    <w:link w:val="FooterChar"/>
    <w:uiPriority w:val="99"/>
    <w:unhideWhenUsed/>
    <w:rsid w:val="003005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05A9"/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Zab Operations</dc:creator>
  <cp:keywords/>
  <dc:description/>
  <cp:lastModifiedBy>Zab Operations</cp:lastModifiedBy>
  <cp:revision>3</cp:revision>
  <dcterms:created xsi:type="dcterms:W3CDTF">2022-03-08T20:14:00Z</dcterms:created>
  <dcterms:modified xsi:type="dcterms:W3CDTF">2024-02-29T17:01:00Z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2022-03-08T00:00:00Z</vt:filetime>
  </property>
</Properties>
</file>